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p>
        <w:p w:rsidR="003128B2" w:rsidRDefault="006D54A5">
          <w:pPr>
            <w:pStyle w:val="Obsah1"/>
            <w:rPr>
              <w:noProof/>
              <w:sz w:val="22"/>
              <w:szCs w:val="22"/>
              <w:lang w:eastAsia="cs-CZ"/>
            </w:rPr>
          </w:pPr>
          <w:r>
            <w:fldChar w:fldCharType="begin"/>
          </w:r>
          <w:r>
            <w:instrText xml:space="preserve"> TOC \o "1-3" \h \z \u </w:instrText>
          </w:r>
          <w:r>
            <w:fldChar w:fldCharType="separate"/>
          </w:r>
          <w:hyperlink w:anchor="_Toc479151921" w:history="1">
            <w:r w:rsidR="003128B2" w:rsidRPr="00204901">
              <w:rPr>
                <w:rStyle w:val="Hypertextovodkaz"/>
                <w:noProof/>
              </w:rPr>
              <w:t>1</w:t>
            </w:r>
            <w:r w:rsidR="003128B2">
              <w:rPr>
                <w:noProof/>
                <w:sz w:val="22"/>
                <w:szCs w:val="22"/>
                <w:lang w:eastAsia="cs-CZ"/>
              </w:rPr>
              <w:tab/>
            </w:r>
            <w:r w:rsidR="003128B2" w:rsidRPr="00204901">
              <w:rPr>
                <w:rStyle w:val="Hypertextovodkaz"/>
                <w:noProof/>
              </w:rPr>
              <w:t>Údaje o stavbě</w:t>
            </w:r>
            <w:r w:rsidR="003128B2">
              <w:rPr>
                <w:noProof/>
                <w:webHidden/>
              </w:rPr>
              <w:tab/>
            </w:r>
            <w:r w:rsidR="003128B2">
              <w:rPr>
                <w:noProof/>
                <w:webHidden/>
              </w:rPr>
              <w:fldChar w:fldCharType="begin"/>
            </w:r>
            <w:r w:rsidR="003128B2">
              <w:rPr>
                <w:noProof/>
                <w:webHidden/>
              </w:rPr>
              <w:instrText xml:space="preserve"> PAGEREF _Toc479151921 \h </w:instrText>
            </w:r>
            <w:r w:rsidR="003128B2">
              <w:rPr>
                <w:noProof/>
                <w:webHidden/>
              </w:rPr>
            </w:r>
            <w:r w:rsidR="003128B2">
              <w:rPr>
                <w:noProof/>
                <w:webHidden/>
              </w:rPr>
              <w:fldChar w:fldCharType="separate"/>
            </w:r>
            <w:r w:rsidR="003128B2">
              <w:rPr>
                <w:noProof/>
                <w:webHidden/>
              </w:rPr>
              <w:t>2</w:t>
            </w:r>
            <w:r w:rsidR="003128B2">
              <w:rPr>
                <w:noProof/>
                <w:webHidden/>
              </w:rPr>
              <w:fldChar w:fldCharType="end"/>
            </w:r>
          </w:hyperlink>
        </w:p>
        <w:p w:rsidR="003128B2" w:rsidRDefault="003128B2">
          <w:pPr>
            <w:pStyle w:val="Obsah1"/>
            <w:rPr>
              <w:noProof/>
              <w:sz w:val="22"/>
              <w:szCs w:val="22"/>
              <w:lang w:eastAsia="cs-CZ"/>
            </w:rPr>
          </w:pPr>
          <w:hyperlink w:anchor="_Toc479151922" w:history="1">
            <w:r w:rsidRPr="00204901">
              <w:rPr>
                <w:rStyle w:val="Hypertextovodkaz"/>
                <w:noProof/>
              </w:rPr>
              <w:t>2</w:t>
            </w:r>
            <w:r>
              <w:rPr>
                <w:noProof/>
                <w:sz w:val="22"/>
                <w:szCs w:val="22"/>
                <w:lang w:eastAsia="cs-CZ"/>
              </w:rPr>
              <w:tab/>
            </w:r>
            <w:r w:rsidRPr="00204901">
              <w:rPr>
                <w:rStyle w:val="Hypertextovodkaz"/>
                <w:noProof/>
              </w:rPr>
              <w:t>Údaje o stavebníkovi</w:t>
            </w:r>
            <w:r>
              <w:rPr>
                <w:noProof/>
                <w:webHidden/>
              </w:rPr>
              <w:tab/>
            </w:r>
            <w:r>
              <w:rPr>
                <w:noProof/>
                <w:webHidden/>
              </w:rPr>
              <w:fldChar w:fldCharType="begin"/>
            </w:r>
            <w:r>
              <w:rPr>
                <w:noProof/>
                <w:webHidden/>
              </w:rPr>
              <w:instrText xml:space="preserve"> PAGEREF _Toc479151922 \h </w:instrText>
            </w:r>
            <w:r>
              <w:rPr>
                <w:noProof/>
                <w:webHidden/>
              </w:rPr>
            </w:r>
            <w:r>
              <w:rPr>
                <w:noProof/>
                <w:webHidden/>
              </w:rPr>
              <w:fldChar w:fldCharType="separate"/>
            </w:r>
            <w:r>
              <w:rPr>
                <w:noProof/>
                <w:webHidden/>
              </w:rPr>
              <w:t>2</w:t>
            </w:r>
            <w:r>
              <w:rPr>
                <w:noProof/>
                <w:webHidden/>
              </w:rPr>
              <w:fldChar w:fldCharType="end"/>
            </w:r>
          </w:hyperlink>
        </w:p>
        <w:p w:rsidR="003128B2" w:rsidRDefault="003128B2">
          <w:pPr>
            <w:pStyle w:val="Obsah1"/>
            <w:rPr>
              <w:noProof/>
              <w:sz w:val="22"/>
              <w:szCs w:val="22"/>
              <w:lang w:eastAsia="cs-CZ"/>
            </w:rPr>
          </w:pPr>
          <w:hyperlink w:anchor="_Toc479151923" w:history="1">
            <w:r w:rsidRPr="00204901">
              <w:rPr>
                <w:rStyle w:val="Hypertextovodkaz"/>
                <w:noProof/>
              </w:rPr>
              <w:t>3</w:t>
            </w:r>
            <w:r>
              <w:rPr>
                <w:noProof/>
                <w:sz w:val="22"/>
                <w:szCs w:val="22"/>
                <w:lang w:eastAsia="cs-CZ"/>
              </w:rPr>
              <w:tab/>
            </w:r>
            <w:r w:rsidRPr="00204901">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_Toc479151923 \h </w:instrText>
            </w:r>
            <w:r>
              <w:rPr>
                <w:noProof/>
                <w:webHidden/>
              </w:rPr>
            </w:r>
            <w:r>
              <w:rPr>
                <w:noProof/>
                <w:webHidden/>
              </w:rPr>
              <w:fldChar w:fldCharType="separate"/>
            </w:r>
            <w:r>
              <w:rPr>
                <w:noProof/>
                <w:webHidden/>
              </w:rPr>
              <w:t>2</w:t>
            </w:r>
            <w:r>
              <w:rPr>
                <w:noProof/>
                <w:webHidden/>
              </w:rPr>
              <w:fldChar w:fldCharType="end"/>
            </w:r>
          </w:hyperlink>
        </w:p>
        <w:p w:rsidR="003128B2" w:rsidRDefault="003128B2">
          <w:pPr>
            <w:pStyle w:val="Obsah1"/>
            <w:rPr>
              <w:noProof/>
              <w:sz w:val="22"/>
              <w:szCs w:val="22"/>
              <w:lang w:eastAsia="cs-CZ"/>
            </w:rPr>
          </w:pPr>
          <w:hyperlink w:anchor="_Toc479151924" w:history="1">
            <w:r w:rsidRPr="00204901">
              <w:rPr>
                <w:rStyle w:val="Hypertextovodkaz"/>
                <w:noProof/>
              </w:rPr>
              <w:t>4</w:t>
            </w:r>
            <w:r>
              <w:rPr>
                <w:noProof/>
                <w:sz w:val="22"/>
                <w:szCs w:val="22"/>
                <w:lang w:eastAsia="cs-CZ"/>
              </w:rPr>
              <w:tab/>
            </w:r>
            <w:r w:rsidRPr="00204901">
              <w:rPr>
                <w:rStyle w:val="Hypertextovodkaz"/>
                <w:noProof/>
              </w:rPr>
              <w:t>Popis budovy a využívání</w:t>
            </w:r>
            <w:r>
              <w:rPr>
                <w:noProof/>
                <w:webHidden/>
              </w:rPr>
              <w:tab/>
            </w:r>
            <w:r>
              <w:rPr>
                <w:noProof/>
                <w:webHidden/>
              </w:rPr>
              <w:fldChar w:fldCharType="begin"/>
            </w:r>
            <w:r>
              <w:rPr>
                <w:noProof/>
                <w:webHidden/>
              </w:rPr>
              <w:instrText xml:space="preserve"> PAGEREF _Toc479151924 \h </w:instrText>
            </w:r>
            <w:r>
              <w:rPr>
                <w:noProof/>
                <w:webHidden/>
              </w:rPr>
            </w:r>
            <w:r>
              <w:rPr>
                <w:noProof/>
                <w:webHidden/>
              </w:rPr>
              <w:fldChar w:fldCharType="separate"/>
            </w:r>
            <w:r>
              <w:rPr>
                <w:noProof/>
                <w:webHidden/>
              </w:rPr>
              <w:t>2</w:t>
            </w:r>
            <w:r>
              <w:rPr>
                <w:noProof/>
                <w:webHidden/>
              </w:rPr>
              <w:fldChar w:fldCharType="end"/>
            </w:r>
          </w:hyperlink>
        </w:p>
        <w:p w:rsidR="003128B2" w:rsidRDefault="003128B2">
          <w:pPr>
            <w:pStyle w:val="Obsah1"/>
            <w:rPr>
              <w:noProof/>
              <w:sz w:val="22"/>
              <w:szCs w:val="22"/>
              <w:lang w:eastAsia="cs-CZ"/>
            </w:rPr>
          </w:pPr>
          <w:hyperlink w:anchor="_Toc479151925" w:history="1">
            <w:r w:rsidRPr="00204901">
              <w:rPr>
                <w:rStyle w:val="Hypertextovodkaz"/>
                <w:noProof/>
              </w:rPr>
              <w:t>5</w:t>
            </w:r>
            <w:r>
              <w:rPr>
                <w:noProof/>
                <w:sz w:val="22"/>
                <w:szCs w:val="22"/>
                <w:lang w:eastAsia="cs-CZ"/>
              </w:rPr>
              <w:tab/>
            </w:r>
            <w:r w:rsidRPr="00204901">
              <w:rPr>
                <w:rStyle w:val="Hypertextovodkaz"/>
                <w:noProof/>
              </w:rPr>
              <w:t>Podklady pro zpracování</w:t>
            </w:r>
            <w:r>
              <w:rPr>
                <w:noProof/>
                <w:webHidden/>
              </w:rPr>
              <w:tab/>
            </w:r>
            <w:r>
              <w:rPr>
                <w:noProof/>
                <w:webHidden/>
              </w:rPr>
              <w:fldChar w:fldCharType="begin"/>
            </w:r>
            <w:r>
              <w:rPr>
                <w:noProof/>
                <w:webHidden/>
              </w:rPr>
              <w:instrText xml:space="preserve"> PAGEREF _Toc479151925 \h </w:instrText>
            </w:r>
            <w:r>
              <w:rPr>
                <w:noProof/>
                <w:webHidden/>
              </w:rPr>
            </w:r>
            <w:r>
              <w:rPr>
                <w:noProof/>
                <w:webHidden/>
              </w:rPr>
              <w:fldChar w:fldCharType="separate"/>
            </w:r>
            <w:r>
              <w:rPr>
                <w:noProof/>
                <w:webHidden/>
              </w:rPr>
              <w:t>3</w:t>
            </w:r>
            <w:r>
              <w:rPr>
                <w:noProof/>
                <w:webHidden/>
              </w:rPr>
              <w:fldChar w:fldCharType="end"/>
            </w:r>
          </w:hyperlink>
        </w:p>
        <w:p w:rsidR="003128B2" w:rsidRDefault="003128B2">
          <w:pPr>
            <w:pStyle w:val="Obsah1"/>
            <w:rPr>
              <w:noProof/>
              <w:sz w:val="22"/>
              <w:szCs w:val="22"/>
              <w:lang w:eastAsia="cs-CZ"/>
            </w:rPr>
          </w:pPr>
          <w:hyperlink w:anchor="_Toc479151926" w:history="1">
            <w:r w:rsidRPr="00204901">
              <w:rPr>
                <w:rStyle w:val="Hypertextovodkaz"/>
                <w:noProof/>
              </w:rPr>
              <w:t>6</w:t>
            </w:r>
            <w:r>
              <w:rPr>
                <w:noProof/>
                <w:sz w:val="22"/>
                <w:szCs w:val="22"/>
                <w:lang w:eastAsia="cs-CZ"/>
              </w:rPr>
              <w:tab/>
            </w:r>
            <w:r w:rsidRPr="00204901">
              <w:rPr>
                <w:rStyle w:val="Hypertextovodkaz"/>
                <w:noProof/>
              </w:rPr>
              <w:t>Klimatické podmínky místa stavby</w:t>
            </w:r>
            <w:r>
              <w:rPr>
                <w:noProof/>
                <w:webHidden/>
              </w:rPr>
              <w:tab/>
            </w:r>
            <w:r>
              <w:rPr>
                <w:noProof/>
                <w:webHidden/>
              </w:rPr>
              <w:fldChar w:fldCharType="begin"/>
            </w:r>
            <w:r>
              <w:rPr>
                <w:noProof/>
                <w:webHidden/>
              </w:rPr>
              <w:instrText xml:space="preserve"> PAGEREF _Toc479151926 \h </w:instrText>
            </w:r>
            <w:r>
              <w:rPr>
                <w:noProof/>
                <w:webHidden/>
              </w:rPr>
            </w:r>
            <w:r>
              <w:rPr>
                <w:noProof/>
                <w:webHidden/>
              </w:rPr>
              <w:fldChar w:fldCharType="separate"/>
            </w:r>
            <w:r>
              <w:rPr>
                <w:noProof/>
                <w:webHidden/>
              </w:rPr>
              <w:t>3</w:t>
            </w:r>
            <w:r>
              <w:rPr>
                <w:noProof/>
                <w:webHidden/>
              </w:rPr>
              <w:fldChar w:fldCharType="end"/>
            </w:r>
          </w:hyperlink>
        </w:p>
        <w:p w:rsidR="003128B2" w:rsidRDefault="003128B2">
          <w:pPr>
            <w:pStyle w:val="Obsah1"/>
            <w:rPr>
              <w:noProof/>
              <w:sz w:val="22"/>
              <w:szCs w:val="22"/>
              <w:lang w:eastAsia="cs-CZ"/>
            </w:rPr>
          </w:pPr>
          <w:hyperlink w:anchor="_Toc479151927" w:history="1">
            <w:r w:rsidRPr="00204901">
              <w:rPr>
                <w:rStyle w:val="Hypertextovodkaz"/>
                <w:noProof/>
              </w:rPr>
              <w:t>7</w:t>
            </w:r>
            <w:r>
              <w:rPr>
                <w:noProof/>
                <w:sz w:val="22"/>
                <w:szCs w:val="22"/>
                <w:lang w:eastAsia="cs-CZ"/>
              </w:rPr>
              <w:tab/>
            </w:r>
            <w:r w:rsidRPr="00204901">
              <w:rPr>
                <w:rStyle w:val="Hypertextovodkaz"/>
                <w:noProof/>
              </w:rPr>
              <w:t>Popis koncepce, provozu a regulace vzduchotechniky</w:t>
            </w:r>
            <w:r>
              <w:rPr>
                <w:noProof/>
                <w:webHidden/>
              </w:rPr>
              <w:tab/>
            </w:r>
            <w:r>
              <w:rPr>
                <w:noProof/>
                <w:webHidden/>
              </w:rPr>
              <w:fldChar w:fldCharType="begin"/>
            </w:r>
            <w:r>
              <w:rPr>
                <w:noProof/>
                <w:webHidden/>
              </w:rPr>
              <w:instrText xml:space="preserve"> PAGEREF _Toc479151927 \h </w:instrText>
            </w:r>
            <w:r>
              <w:rPr>
                <w:noProof/>
                <w:webHidden/>
              </w:rPr>
            </w:r>
            <w:r>
              <w:rPr>
                <w:noProof/>
                <w:webHidden/>
              </w:rPr>
              <w:fldChar w:fldCharType="separate"/>
            </w:r>
            <w:r>
              <w:rPr>
                <w:noProof/>
                <w:webHidden/>
              </w:rPr>
              <w:t>3</w:t>
            </w:r>
            <w:r>
              <w:rPr>
                <w:noProof/>
                <w:webHidden/>
              </w:rPr>
              <w:fldChar w:fldCharType="end"/>
            </w:r>
          </w:hyperlink>
        </w:p>
        <w:p w:rsidR="003128B2" w:rsidRDefault="003128B2">
          <w:pPr>
            <w:pStyle w:val="Obsah3"/>
            <w:tabs>
              <w:tab w:val="right" w:leader="dot" w:pos="10194"/>
            </w:tabs>
            <w:rPr>
              <w:noProof/>
              <w:sz w:val="22"/>
              <w:szCs w:val="22"/>
              <w:lang w:eastAsia="cs-CZ"/>
            </w:rPr>
          </w:pPr>
          <w:hyperlink w:anchor="_Toc479151928" w:history="1">
            <w:r w:rsidRPr="00204901">
              <w:rPr>
                <w:rStyle w:val="Hypertextovodkaz"/>
                <w:noProof/>
              </w:rPr>
              <w:t>Sání a výfuk vzduchu</w:t>
            </w:r>
            <w:r>
              <w:rPr>
                <w:noProof/>
                <w:webHidden/>
              </w:rPr>
              <w:tab/>
            </w:r>
            <w:r>
              <w:rPr>
                <w:noProof/>
                <w:webHidden/>
              </w:rPr>
              <w:fldChar w:fldCharType="begin"/>
            </w:r>
            <w:r>
              <w:rPr>
                <w:noProof/>
                <w:webHidden/>
              </w:rPr>
              <w:instrText xml:space="preserve"> PAGEREF _Toc479151928 \h </w:instrText>
            </w:r>
            <w:r>
              <w:rPr>
                <w:noProof/>
                <w:webHidden/>
              </w:rPr>
            </w:r>
            <w:r>
              <w:rPr>
                <w:noProof/>
                <w:webHidden/>
              </w:rPr>
              <w:fldChar w:fldCharType="separate"/>
            </w:r>
            <w:r>
              <w:rPr>
                <w:noProof/>
                <w:webHidden/>
              </w:rPr>
              <w:t>3</w:t>
            </w:r>
            <w:r>
              <w:rPr>
                <w:noProof/>
                <w:webHidden/>
              </w:rPr>
              <w:fldChar w:fldCharType="end"/>
            </w:r>
          </w:hyperlink>
        </w:p>
        <w:p w:rsidR="003128B2" w:rsidRDefault="003128B2">
          <w:pPr>
            <w:pStyle w:val="Obsah3"/>
            <w:tabs>
              <w:tab w:val="right" w:leader="dot" w:pos="10194"/>
            </w:tabs>
            <w:rPr>
              <w:noProof/>
              <w:sz w:val="22"/>
              <w:szCs w:val="22"/>
              <w:lang w:eastAsia="cs-CZ"/>
            </w:rPr>
          </w:pPr>
          <w:hyperlink w:anchor="_Toc479151929" w:history="1">
            <w:r w:rsidRPr="00204901">
              <w:rPr>
                <w:rStyle w:val="Hypertextovodkaz"/>
                <w:noProof/>
              </w:rPr>
              <w:t>rekuperační jednotka</w:t>
            </w:r>
            <w:r>
              <w:rPr>
                <w:noProof/>
                <w:webHidden/>
              </w:rPr>
              <w:tab/>
            </w:r>
            <w:r>
              <w:rPr>
                <w:noProof/>
                <w:webHidden/>
              </w:rPr>
              <w:fldChar w:fldCharType="begin"/>
            </w:r>
            <w:r>
              <w:rPr>
                <w:noProof/>
                <w:webHidden/>
              </w:rPr>
              <w:instrText xml:space="preserve"> PAGEREF _Toc479151929 \h </w:instrText>
            </w:r>
            <w:r>
              <w:rPr>
                <w:noProof/>
                <w:webHidden/>
              </w:rPr>
            </w:r>
            <w:r>
              <w:rPr>
                <w:noProof/>
                <w:webHidden/>
              </w:rPr>
              <w:fldChar w:fldCharType="separate"/>
            </w:r>
            <w:r>
              <w:rPr>
                <w:noProof/>
                <w:webHidden/>
              </w:rPr>
              <w:t>3</w:t>
            </w:r>
            <w:r>
              <w:rPr>
                <w:noProof/>
                <w:webHidden/>
              </w:rPr>
              <w:fldChar w:fldCharType="end"/>
            </w:r>
          </w:hyperlink>
        </w:p>
        <w:p w:rsidR="003128B2" w:rsidRDefault="003128B2">
          <w:pPr>
            <w:pStyle w:val="Obsah3"/>
            <w:tabs>
              <w:tab w:val="right" w:leader="dot" w:pos="10194"/>
            </w:tabs>
            <w:rPr>
              <w:noProof/>
              <w:sz w:val="22"/>
              <w:szCs w:val="22"/>
              <w:lang w:eastAsia="cs-CZ"/>
            </w:rPr>
          </w:pPr>
          <w:hyperlink w:anchor="_Toc479151930" w:history="1">
            <w:r w:rsidRPr="00204901">
              <w:rPr>
                <w:rStyle w:val="Hypertextovodkaz"/>
                <w:noProof/>
              </w:rPr>
              <w:t>Distribuční síť</w:t>
            </w:r>
            <w:r>
              <w:rPr>
                <w:noProof/>
                <w:webHidden/>
              </w:rPr>
              <w:tab/>
            </w:r>
            <w:r>
              <w:rPr>
                <w:noProof/>
                <w:webHidden/>
              </w:rPr>
              <w:fldChar w:fldCharType="begin"/>
            </w:r>
            <w:r>
              <w:rPr>
                <w:noProof/>
                <w:webHidden/>
              </w:rPr>
              <w:instrText xml:space="preserve"> PAGEREF _Toc479151930 \h </w:instrText>
            </w:r>
            <w:r>
              <w:rPr>
                <w:noProof/>
                <w:webHidden/>
              </w:rPr>
            </w:r>
            <w:r>
              <w:rPr>
                <w:noProof/>
                <w:webHidden/>
              </w:rPr>
              <w:fldChar w:fldCharType="separate"/>
            </w:r>
            <w:r>
              <w:rPr>
                <w:noProof/>
                <w:webHidden/>
              </w:rPr>
              <w:t>3</w:t>
            </w:r>
            <w:r>
              <w:rPr>
                <w:noProof/>
                <w:webHidden/>
              </w:rPr>
              <w:fldChar w:fldCharType="end"/>
            </w:r>
          </w:hyperlink>
        </w:p>
        <w:p w:rsidR="003128B2" w:rsidRDefault="003128B2">
          <w:pPr>
            <w:pStyle w:val="Obsah3"/>
            <w:tabs>
              <w:tab w:val="right" w:leader="dot" w:pos="10194"/>
            </w:tabs>
            <w:rPr>
              <w:noProof/>
              <w:sz w:val="22"/>
              <w:szCs w:val="22"/>
              <w:lang w:eastAsia="cs-CZ"/>
            </w:rPr>
          </w:pPr>
          <w:hyperlink w:anchor="_Toc479151931" w:history="1">
            <w:r w:rsidRPr="00204901">
              <w:rPr>
                <w:rStyle w:val="Hypertextovodkaz"/>
                <w:noProof/>
              </w:rPr>
              <w:t>Distribuční elementy</w:t>
            </w:r>
            <w:r>
              <w:rPr>
                <w:noProof/>
                <w:webHidden/>
              </w:rPr>
              <w:tab/>
            </w:r>
            <w:r>
              <w:rPr>
                <w:noProof/>
                <w:webHidden/>
              </w:rPr>
              <w:fldChar w:fldCharType="begin"/>
            </w:r>
            <w:r>
              <w:rPr>
                <w:noProof/>
                <w:webHidden/>
              </w:rPr>
              <w:instrText xml:space="preserve"> PAGEREF _Toc479151931 \h </w:instrText>
            </w:r>
            <w:r>
              <w:rPr>
                <w:noProof/>
                <w:webHidden/>
              </w:rPr>
            </w:r>
            <w:r>
              <w:rPr>
                <w:noProof/>
                <w:webHidden/>
              </w:rPr>
              <w:fldChar w:fldCharType="separate"/>
            </w:r>
            <w:r>
              <w:rPr>
                <w:noProof/>
                <w:webHidden/>
              </w:rPr>
              <w:t>4</w:t>
            </w:r>
            <w:r>
              <w:rPr>
                <w:noProof/>
                <w:webHidden/>
              </w:rPr>
              <w:fldChar w:fldCharType="end"/>
            </w:r>
          </w:hyperlink>
        </w:p>
        <w:p w:rsidR="003128B2" w:rsidRDefault="003128B2">
          <w:pPr>
            <w:pStyle w:val="Obsah3"/>
            <w:tabs>
              <w:tab w:val="right" w:leader="dot" w:pos="10194"/>
            </w:tabs>
            <w:rPr>
              <w:noProof/>
              <w:sz w:val="22"/>
              <w:szCs w:val="22"/>
              <w:lang w:eastAsia="cs-CZ"/>
            </w:rPr>
          </w:pPr>
          <w:hyperlink w:anchor="_Toc479151932" w:history="1">
            <w:r w:rsidRPr="00204901">
              <w:rPr>
                <w:rStyle w:val="Hypertextovodkaz"/>
                <w:noProof/>
              </w:rPr>
              <w:t>Zaregulování systému</w:t>
            </w:r>
            <w:r>
              <w:rPr>
                <w:noProof/>
                <w:webHidden/>
              </w:rPr>
              <w:tab/>
            </w:r>
            <w:r>
              <w:rPr>
                <w:noProof/>
                <w:webHidden/>
              </w:rPr>
              <w:fldChar w:fldCharType="begin"/>
            </w:r>
            <w:r>
              <w:rPr>
                <w:noProof/>
                <w:webHidden/>
              </w:rPr>
              <w:instrText xml:space="preserve"> PAGEREF _Toc479151932 \h </w:instrText>
            </w:r>
            <w:r>
              <w:rPr>
                <w:noProof/>
                <w:webHidden/>
              </w:rPr>
            </w:r>
            <w:r>
              <w:rPr>
                <w:noProof/>
                <w:webHidden/>
              </w:rPr>
              <w:fldChar w:fldCharType="separate"/>
            </w:r>
            <w:r>
              <w:rPr>
                <w:noProof/>
                <w:webHidden/>
              </w:rPr>
              <w:t>4</w:t>
            </w:r>
            <w:r>
              <w:rPr>
                <w:noProof/>
                <w:webHidden/>
              </w:rPr>
              <w:fldChar w:fldCharType="end"/>
            </w:r>
          </w:hyperlink>
        </w:p>
        <w:p w:rsidR="003128B2" w:rsidRDefault="003128B2">
          <w:pPr>
            <w:pStyle w:val="Obsah1"/>
            <w:rPr>
              <w:noProof/>
              <w:sz w:val="22"/>
              <w:szCs w:val="22"/>
              <w:lang w:eastAsia="cs-CZ"/>
            </w:rPr>
          </w:pPr>
          <w:hyperlink w:anchor="_Toc479151933" w:history="1">
            <w:r w:rsidRPr="00204901">
              <w:rPr>
                <w:rStyle w:val="Hypertextovodkaz"/>
                <w:noProof/>
              </w:rPr>
              <w:t>8</w:t>
            </w:r>
            <w:r>
              <w:rPr>
                <w:noProof/>
                <w:sz w:val="22"/>
                <w:szCs w:val="22"/>
                <w:lang w:eastAsia="cs-CZ"/>
              </w:rPr>
              <w:tab/>
            </w:r>
            <w:r w:rsidRPr="00204901">
              <w:rPr>
                <w:rStyle w:val="Hypertextovodkaz"/>
                <w:noProof/>
              </w:rPr>
              <w:t>Instalovaná zařízení</w:t>
            </w:r>
            <w:r>
              <w:rPr>
                <w:noProof/>
                <w:webHidden/>
              </w:rPr>
              <w:tab/>
            </w:r>
            <w:r>
              <w:rPr>
                <w:noProof/>
                <w:webHidden/>
              </w:rPr>
              <w:fldChar w:fldCharType="begin"/>
            </w:r>
            <w:r>
              <w:rPr>
                <w:noProof/>
                <w:webHidden/>
              </w:rPr>
              <w:instrText xml:space="preserve"> PAGEREF _Toc479151933 \h </w:instrText>
            </w:r>
            <w:r>
              <w:rPr>
                <w:noProof/>
                <w:webHidden/>
              </w:rPr>
            </w:r>
            <w:r>
              <w:rPr>
                <w:noProof/>
                <w:webHidden/>
              </w:rPr>
              <w:fldChar w:fldCharType="separate"/>
            </w:r>
            <w:r>
              <w:rPr>
                <w:noProof/>
                <w:webHidden/>
              </w:rPr>
              <w:t>4</w:t>
            </w:r>
            <w:r>
              <w:rPr>
                <w:noProof/>
                <w:webHidden/>
              </w:rPr>
              <w:fldChar w:fldCharType="end"/>
            </w:r>
          </w:hyperlink>
        </w:p>
        <w:p w:rsidR="003128B2" w:rsidRDefault="003128B2">
          <w:pPr>
            <w:pStyle w:val="Obsah1"/>
            <w:rPr>
              <w:noProof/>
              <w:sz w:val="22"/>
              <w:szCs w:val="22"/>
              <w:lang w:eastAsia="cs-CZ"/>
            </w:rPr>
          </w:pPr>
          <w:hyperlink w:anchor="_Toc479151934" w:history="1">
            <w:r w:rsidRPr="00204901">
              <w:rPr>
                <w:rStyle w:val="Hypertextovodkaz"/>
                <w:noProof/>
              </w:rPr>
              <w:t>9</w:t>
            </w:r>
            <w:r>
              <w:rPr>
                <w:noProof/>
                <w:sz w:val="22"/>
                <w:szCs w:val="22"/>
                <w:lang w:eastAsia="cs-CZ"/>
              </w:rPr>
              <w:tab/>
            </w:r>
            <w:r w:rsidRPr="00204901">
              <w:rPr>
                <w:rStyle w:val="Hypertextovodkaz"/>
                <w:noProof/>
              </w:rPr>
              <w:t>Tepelné izolace</w:t>
            </w:r>
            <w:r>
              <w:rPr>
                <w:noProof/>
                <w:webHidden/>
              </w:rPr>
              <w:tab/>
            </w:r>
            <w:r>
              <w:rPr>
                <w:noProof/>
                <w:webHidden/>
              </w:rPr>
              <w:fldChar w:fldCharType="begin"/>
            </w:r>
            <w:r>
              <w:rPr>
                <w:noProof/>
                <w:webHidden/>
              </w:rPr>
              <w:instrText xml:space="preserve"> PAGEREF _Toc479151934 \h </w:instrText>
            </w:r>
            <w:r>
              <w:rPr>
                <w:noProof/>
                <w:webHidden/>
              </w:rPr>
            </w:r>
            <w:r>
              <w:rPr>
                <w:noProof/>
                <w:webHidden/>
              </w:rPr>
              <w:fldChar w:fldCharType="separate"/>
            </w:r>
            <w:r>
              <w:rPr>
                <w:noProof/>
                <w:webHidden/>
              </w:rPr>
              <w:t>5</w:t>
            </w:r>
            <w:r>
              <w:rPr>
                <w:noProof/>
                <w:webHidden/>
              </w:rPr>
              <w:fldChar w:fldCharType="end"/>
            </w:r>
          </w:hyperlink>
        </w:p>
        <w:p w:rsidR="003128B2" w:rsidRDefault="003128B2">
          <w:pPr>
            <w:pStyle w:val="Obsah1"/>
            <w:rPr>
              <w:noProof/>
              <w:sz w:val="22"/>
              <w:szCs w:val="22"/>
              <w:lang w:eastAsia="cs-CZ"/>
            </w:rPr>
          </w:pPr>
          <w:hyperlink w:anchor="_Toc479151935" w:history="1">
            <w:r w:rsidRPr="00204901">
              <w:rPr>
                <w:rStyle w:val="Hypertextovodkaz"/>
                <w:noProof/>
              </w:rPr>
              <w:t>10</w:t>
            </w:r>
            <w:r>
              <w:rPr>
                <w:noProof/>
                <w:sz w:val="22"/>
                <w:szCs w:val="22"/>
                <w:lang w:eastAsia="cs-CZ"/>
              </w:rPr>
              <w:tab/>
            </w:r>
            <w:r w:rsidRPr="00204901">
              <w:rPr>
                <w:rStyle w:val="Hypertextovodkaz"/>
                <w:noProof/>
              </w:rPr>
              <w:t>Hlukové parametry</w:t>
            </w:r>
            <w:r>
              <w:rPr>
                <w:noProof/>
                <w:webHidden/>
              </w:rPr>
              <w:tab/>
            </w:r>
            <w:r>
              <w:rPr>
                <w:noProof/>
                <w:webHidden/>
              </w:rPr>
              <w:fldChar w:fldCharType="begin"/>
            </w:r>
            <w:r>
              <w:rPr>
                <w:noProof/>
                <w:webHidden/>
              </w:rPr>
              <w:instrText xml:space="preserve"> PAGEREF _Toc479151935 \h </w:instrText>
            </w:r>
            <w:r>
              <w:rPr>
                <w:noProof/>
                <w:webHidden/>
              </w:rPr>
            </w:r>
            <w:r>
              <w:rPr>
                <w:noProof/>
                <w:webHidden/>
              </w:rPr>
              <w:fldChar w:fldCharType="separate"/>
            </w:r>
            <w:r>
              <w:rPr>
                <w:noProof/>
                <w:webHidden/>
              </w:rPr>
              <w:t>5</w:t>
            </w:r>
            <w:r>
              <w:rPr>
                <w:noProof/>
                <w:webHidden/>
              </w:rPr>
              <w:fldChar w:fldCharType="end"/>
            </w:r>
          </w:hyperlink>
        </w:p>
        <w:p w:rsidR="003128B2" w:rsidRDefault="003128B2">
          <w:pPr>
            <w:pStyle w:val="Obsah1"/>
            <w:rPr>
              <w:noProof/>
              <w:sz w:val="22"/>
              <w:szCs w:val="22"/>
              <w:lang w:eastAsia="cs-CZ"/>
            </w:rPr>
          </w:pPr>
          <w:hyperlink w:anchor="_Toc479151936" w:history="1">
            <w:r w:rsidRPr="00204901">
              <w:rPr>
                <w:rStyle w:val="Hypertextovodkaz"/>
                <w:noProof/>
              </w:rPr>
              <w:t>11</w:t>
            </w:r>
            <w:r>
              <w:rPr>
                <w:noProof/>
                <w:sz w:val="22"/>
                <w:szCs w:val="22"/>
                <w:lang w:eastAsia="cs-CZ"/>
              </w:rPr>
              <w:tab/>
            </w:r>
            <w:r w:rsidRPr="00204901">
              <w:rPr>
                <w:rStyle w:val="Hypertextovodkaz"/>
                <w:noProof/>
              </w:rPr>
              <w:t>Požadavky na profese</w:t>
            </w:r>
            <w:r>
              <w:rPr>
                <w:noProof/>
                <w:webHidden/>
              </w:rPr>
              <w:tab/>
            </w:r>
            <w:r>
              <w:rPr>
                <w:noProof/>
                <w:webHidden/>
              </w:rPr>
              <w:fldChar w:fldCharType="begin"/>
            </w:r>
            <w:r>
              <w:rPr>
                <w:noProof/>
                <w:webHidden/>
              </w:rPr>
              <w:instrText xml:space="preserve"> PAGEREF _Toc479151936 \h </w:instrText>
            </w:r>
            <w:r>
              <w:rPr>
                <w:noProof/>
                <w:webHidden/>
              </w:rPr>
            </w:r>
            <w:r>
              <w:rPr>
                <w:noProof/>
                <w:webHidden/>
              </w:rPr>
              <w:fldChar w:fldCharType="separate"/>
            </w:r>
            <w:r>
              <w:rPr>
                <w:noProof/>
                <w:webHidden/>
              </w:rPr>
              <w:t>5</w:t>
            </w:r>
            <w:r>
              <w:rPr>
                <w:noProof/>
                <w:webHidden/>
              </w:rPr>
              <w:fldChar w:fldCharType="end"/>
            </w:r>
          </w:hyperlink>
        </w:p>
        <w:p w:rsidR="003128B2" w:rsidRDefault="003128B2">
          <w:pPr>
            <w:pStyle w:val="Obsah2"/>
            <w:rPr>
              <w:noProof/>
              <w:sz w:val="22"/>
              <w:szCs w:val="22"/>
              <w:lang w:eastAsia="cs-CZ"/>
            </w:rPr>
          </w:pPr>
          <w:hyperlink w:anchor="_Toc479151937" w:history="1">
            <w:r w:rsidRPr="00204901">
              <w:rPr>
                <w:rStyle w:val="Hypertextovodkaz"/>
                <w:noProof/>
              </w:rPr>
              <w:t>Stavba</w:t>
            </w:r>
            <w:r>
              <w:rPr>
                <w:noProof/>
                <w:webHidden/>
              </w:rPr>
              <w:tab/>
            </w:r>
            <w:r>
              <w:rPr>
                <w:noProof/>
                <w:webHidden/>
              </w:rPr>
              <w:fldChar w:fldCharType="begin"/>
            </w:r>
            <w:r>
              <w:rPr>
                <w:noProof/>
                <w:webHidden/>
              </w:rPr>
              <w:instrText xml:space="preserve"> PAGEREF _Toc479151937 \h </w:instrText>
            </w:r>
            <w:r>
              <w:rPr>
                <w:noProof/>
                <w:webHidden/>
              </w:rPr>
            </w:r>
            <w:r>
              <w:rPr>
                <w:noProof/>
                <w:webHidden/>
              </w:rPr>
              <w:fldChar w:fldCharType="separate"/>
            </w:r>
            <w:r>
              <w:rPr>
                <w:noProof/>
                <w:webHidden/>
              </w:rPr>
              <w:t>5</w:t>
            </w:r>
            <w:r>
              <w:rPr>
                <w:noProof/>
                <w:webHidden/>
              </w:rPr>
              <w:fldChar w:fldCharType="end"/>
            </w:r>
          </w:hyperlink>
        </w:p>
        <w:p w:rsidR="003128B2" w:rsidRDefault="003128B2">
          <w:pPr>
            <w:pStyle w:val="Obsah2"/>
            <w:rPr>
              <w:noProof/>
              <w:sz w:val="22"/>
              <w:szCs w:val="22"/>
              <w:lang w:eastAsia="cs-CZ"/>
            </w:rPr>
          </w:pPr>
          <w:hyperlink w:anchor="_Toc479151938" w:history="1">
            <w:r w:rsidRPr="00204901">
              <w:rPr>
                <w:rStyle w:val="Hypertextovodkaz"/>
                <w:noProof/>
              </w:rPr>
              <w:t>ELEKTRO (MaR)</w:t>
            </w:r>
            <w:r>
              <w:rPr>
                <w:noProof/>
                <w:webHidden/>
              </w:rPr>
              <w:tab/>
            </w:r>
            <w:r>
              <w:rPr>
                <w:noProof/>
                <w:webHidden/>
              </w:rPr>
              <w:fldChar w:fldCharType="begin"/>
            </w:r>
            <w:r>
              <w:rPr>
                <w:noProof/>
                <w:webHidden/>
              </w:rPr>
              <w:instrText xml:space="preserve"> PAGEREF _Toc479151938 \h </w:instrText>
            </w:r>
            <w:r>
              <w:rPr>
                <w:noProof/>
                <w:webHidden/>
              </w:rPr>
            </w:r>
            <w:r>
              <w:rPr>
                <w:noProof/>
                <w:webHidden/>
              </w:rPr>
              <w:fldChar w:fldCharType="separate"/>
            </w:r>
            <w:r>
              <w:rPr>
                <w:noProof/>
                <w:webHidden/>
              </w:rPr>
              <w:t>6</w:t>
            </w:r>
            <w:r>
              <w:rPr>
                <w:noProof/>
                <w:webHidden/>
              </w:rPr>
              <w:fldChar w:fldCharType="end"/>
            </w:r>
          </w:hyperlink>
        </w:p>
        <w:p w:rsidR="003128B2" w:rsidRDefault="003128B2">
          <w:pPr>
            <w:pStyle w:val="Obsah2"/>
            <w:rPr>
              <w:noProof/>
              <w:sz w:val="22"/>
              <w:szCs w:val="22"/>
              <w:lang w:eastAsia="cs-CZ"/>
            </w:rPr>
          </w:pPr>
          <w:hyperlink w:anchor="_Toc479151939" w:history="1">
            <w:r w:rsidRPr="00204901">
              <w:rPr>
                <w:rStyle w:val="Hypertextovodkaz"/>
                <w:noProof/>
              </w:rPr>
              <w:t>ZTI</w:t>
            </w:r>
            <w:r>
              <w:rPr>
                <w:noProof/>
                <w:webHidden/>
              </w:rPr>
              <w:tab/>
            </w:r>
            <w:r>
              <w:rPr>
                <w:noProof/>
                <w:webHidden/>
              </w:rPr>
              <w:fldChar w:fldCharType="begin"/>
            </w:r>
            <w:r>
              <w:rPr>
                <w:noProof/>
                <w:webHidden/>
              </w:rPr>
              <w:instrText xml:space="preserve"> PAGEREF _Toc479151939 \h </w:instrText>
            </w:r>
            <w:r>
              <w:rPr>
                <w:noProof/>
                <w:webHidden/>
              </w:rPr>
            </w:r>
            <w:r>
              <w:rPr>
                <w:noProof/>
                <w:webHidden/>
              </w:rPr>
              <w:fldChar w:fldCharType="separate"/>
            </w:r>
            <w:r>
              <w:rPr>
                <w:noProof/>
                <w:webHidden/>
              </w:rPr>
              <w:t>6</w:t>
            </w:r>
            <w:r>
              <w:rPr>
                <w:noProof/>
                <w:webHidden/>
              </w:rPr>
              <w:fldChar w:fldCharType="end"/>
            </w:r>
          </w:hyperlink>
        </w:p>
        <w:p w:rsidR="003128B2" w:rsidRDefault="003128B2">
          <w:pPr>
            <w:pStyle w:val="Obsah1"/>
            <w:rPr>
              <w:noProof/>
              <w:sz w:val="22"/>
              <w:szCs w:val="22"/>
              <w:lang w:eastAsia="cs-CZ"/>
            </w:rPr>
          </w:pPr>
          <w:hyperlink w:anchor="_Toc479151940" w:history="1">
            <w:r w:rsidRPr="00204901">
              <w:rPr>
                <w:rStyle w:val="Hypertextovodkaz"/>
                <w:noProof/>
              </w:rPr>
              <w:t>12</w:t>
            </w:r>
            <w:r>
              <w:rPr>
                <w:noProof/>
                <w:sz w:val="22"/>
                <w:szCs w:val="22"/>
                <w:lang w:eastAsia="cs-CZ"/>
              </w:rPr>
              <w:tab/>
            </w:r>
            <w:r w:rsidRPr="00204901">
              <w:rPr>
                <w:rStyle w:val="Hypertextovodkaz"/>
                <w:noProof/>
              </w:rPr>
              <w:t>Bezpečnost a ochrana zdraví při práci</w:t>
            </w:r>
            <w:r>
              <w:rPr>
                <w:noProof/>
                <w:webHidden/>
              </w:rPr>
              <w:tab/>
            </w:r>
            <w:r>
              <w:rPr>
                <w:noProof/>
                <w:webHidden/>
              </w:rPr>
              <w:fldChar w:fldCharType="begin"/>
            </w:r>
            <w:r>
              <w:rPr>
                <w:noProof/>
                <w:webHidden/>
              </w:rPr>
              <w:instrText xml:space="preserve"> PAGEREF _Toc479151940 \h </w:instrText>
            </w:r>
            <w:r>
              <w:rPr>
                <w:noProof/>
                <w:webHidden/>
              </w:rPr>
            </w:r>
            <w:r>
              <w:rPr>
                <w:noProof/>
                <w:webHidden/>
              </w:rPr>
              <w:fldChar w:fldCharType="separate"/>
            </w:r>
            <w:r>
              <w:rPr>
                <w:noProof/>
                <w:webHidden/>
              </w:rPr>
              <w:t>6</w:t>
            </w:r>
            <w:r>
              <w:rPr>
                <w:noProof/>
                <w:webHidden/>
              </w:rPr>
              <w:fldChar w:fldCharType="end"/>
            </w:r>
          </w:hyperlink>
        </w:p>
        <w:p w:rsidR="003128B2" w:rsidRDefault="003128B2">
          <w:pPr>
            <w:pStyle w:val="Obsah1"/>
            <w:rPr>
              <w:noProof/>
              <w:sz w:val="22"/>
              <w:szCs w:val="22"/>
              <w:lang w:eastAsia="cs-CZ"/>
            </w:rPr>
          </w:pPr>
          <w:hyperlink w:anchor="_Toc479151941" w:history="1">
            <w:r w:rsidRPr="00204901">
              <w:rPr>
                <w:rStyle w:val="Hypertextovodkaz"/>
                <w:noProof/>
              </w:rPr>
              <w:t>13</w:t>
            </w:r>
            <w:r>
              <w:rPr>
                <w:noProof/>
                <w:sz w:val="22"/>
                <w:szCs w:val="22"/>
                <w:lang w:eastAsia="cs-CZ"/>
              </w:rPr>
              <w:tab/>
            </w:r>
            <w:r w:rsidRPr="00204901">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_Toc479151941 \h </w:instrText>
            </w:r>
            <w:r>
              <w:rPr>
                <w:noProof/>
                <w:webHidden/>
              </w:rPr>
            </w:r>
            <w:r>
              <w:rPr>
                <w:noProof/>
                <w:webHidden/>
              </w:rPr>
              <w:fldChar w:fldCharType="separate"/>
            </w:r>
            <w:r>
              <w:rPr>
                <w:noProof/>
                <w:webHidden/>
              </w:rPr>
              <w:t>6</w:t>
            </w:r>
            <w:r>
              <w:rPr>
                <w:noProof/>
                <w:webHidden/>
              </w:rPr>
              <w:fldChar w:fldCharType="end"/>
            </w:r>
          </w:hyperlink>
        </w:p>
        <w:p w:rsidR="003128B2" w:rsidRDefault="003128B2">
          <w:pPr>
            <w:pStyle w:val="Obsah1"/>
            <w:rPr>
              <w:noProof/>
              <w:sz w:val="22"/>
              <w:szCs w:val="22"/>
              <w:lang w:eastAsia="cs-CZ"/>
            </w:rPr>
          </w:pPr>
          <w:hyperlink w:anchor="_Toc479151942" w:history="1">
            <w:r w:rsidRPr="00204901">
              <w:rPr>
                <w:rStyle w:val="Hypertextovodkaz"/>
                <w:noProof/>
              </w:rPr>
              <w:t>14</w:t>
            </w:r>
            <w:r>
              <w:rPr>
                <w:noProof/>
                <w:sz w:val="22"/>
                <w:szCs w:val="22"/>
                <w:lang w:eastAsia="cs-CZ"/>
              </w:rPr>
              <w:tab/>
            </w:r>
            <w:r w:rsidRPr="00204901">
              <w:rPr>
                <w:rStyle w:val="Hypertextovodkaz"/>
                <w:noProof/>
              </w:rPr>
              <w:t>Závěr</w:t>
            </w:r>
            <w:r>
              <w:rPr>
                <w:noProof/>
                <w:webHidden/>
              </w:rPr>
              <w:tab/>
            </w:r>
            <w:r>
              <w:rPr>
                <w:noProof/>
                <w:webHidden/>
              </w:rPr>
              <w:fldChar w:fldCharType="begin"/>
            </w:r>
            <w:r>
              <w:rPr>
                <w:noProof/>
                <w:webHidden/>
              </w:rPr>
              <w:instrText xml:space="preserve"> PAGEREF _Toc479151942 \h </w:instrText>
            </w:r>
            <w:r>
              <w:rPr>
                <w:noProof/>
                <w:webHidden/>
              </w:rPr>
            </w:r>
            <w:r>
              <w:rPr>
                <w:noProof/>
                <w:webHidden/>
              </w:rPr>
              <w:fldChar w:fldCharType="separate"/>
            </w:r>
            <w:r>
              <w:rPr>
                <w:noProof/>
                <w:webHidden/>
              </w:rPr>
              <w:t>6</w:t>
            </w:r>
            <w:r>
              <w:rPr>
                <w:noProof/>
                <w:webHidden/>
              </w:rPr>
              <w:fldChar w:fldCharType="end"/>
            </w:r>
          </w:hyperlink>
        </w:p>
        <w:p w:rsidR="003128B2" w:rsidRDefault="003128B2">
          <w:pPr>
            <w:pStyle w:val="Obsah1"/>
            <w:rPr>
              <w:noProof/>
              <w:sz w:val="22"/>
              <w:szCs w:val="22"/>
              <w:lang w:eastAsia="cs-CZ"/>
            </w:rPr>
          </w:pPr>
          <w:hyperlink w:anchor="_Toc479151943" w:history="1">
            <w:r w:rsidRPr="00204901">
              <w:rPr>
                <w:rStyle w:val="Hypertextovodkaz"/>
                <w:noProof/>
              </w:rPr>
              <w:t>15</w:t>
            </w:r>
            <w:r>
              <w:rPr>
                <w:noProof/>
                <w:sz w:val="22"/>
                <w:szCs w:val="22"/>
                <w:lang w:eastAsia="cs-CZ"/>
              </w:rPr>
              <w:tab/>
            </w:r>
            <w:r w:rsidRPr="00204901">
              <w:rPr>
                <w:rStyle w:val="Hypertextovodkaz"/>
                <w:noProof/>
              </w:rPr>
              <w:t>Seznam použitých zdrojů informací</w:t>
            </w:r>
            <w:r>
              <w:rPr>
                <w:noProof/>
                <w:webHidden/>
              </w:rPr>
              <w:tab/>
            </w:r>
            <w:r>
              <w:rPr>
                <w:noProof/>
                <w:webHidden/>
              </w:rPr>
              <w:fldChar w:fldCharType="begin"/>
            </w:r>
            <w:r>
              <w:rPr>
                <w:noProof/>
                <w:webHidden/>
              </w:rPr>
              <w:instrText xml:space="preserve"> PAGEREF _Toc479151943 \h </w:instrText>
            </w:r>
            <w:r>
              <w:rPr>
                <w:noProof/>
                <w:webHidden/>
              </w:rPr>
            </w:r>
            <w:r>
              <w:rPr>
                <w:noProof/>
                <w:webHidden/>
              </w:rPr>
              <w:fldChar w:fldCharType="separate"/>
            </w:r>
            <w:r>
              <w:rPr>
                <w:noProof/>
                <w:webHidden/>
              </w:rPr>
              <w:t>7</w:t>
            </w:r>
            <w:r>
              <w:rPr>
                <w:noProof/>
                <w:webHidden/>
              </w:rPr>
              <w:fldChar w:fldCharType="end"/>
            </w:r>
          </w:hyperlink>
        </w:p>
        <w:p w:rsidR="00865A7C" w:rsidRDefault="006D54A5">
          <w:pPr>
            <w:rPr>
              <w:b/>
              <w:bCs/>
            </w:rPr>
          </w:pPr>
          <w:r>
            <w:rPr>
              <w:b/>
              <w:bCs/>
            </w:rPr>
            <w:fldChar w:fldCharType="end"/>
          </w:r>
        </w:p>
      </w:sdtContent>
    </w:sdt>
    <w:p w:rsidR="006D54A5" w:rsidRDefault="006D54A5">
      <w:r>
        <w:br w:type="page"/>
      </w:r>
      <w:bookmarkStart w:id="1" w:name="_GoBack"/>
      <w:bookmarkEnd w:id="1"/>
    </w:p>
    <w:p w:rsidR="00C70F03" w:rsidRDefault="00C70F03" w:rsidP="00C70F03">
      <w:pPr>
        <w:pStyle w:val="Nadpis1"/>
        <w:numPr>
          <w:ilvl w:val="0"/>
          <w:numId w:val="1"/>
        </w:numPr>
        <w:spacing w:after="120"/>
      </w:pPr>
      <w:bookmarkStart w:id="2" w:name="_Toc479151921"/>
      <w:r w:rsidRPr="00E014D5">
        <w:lastRenderedPageBreak/>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B57CED" w:rsidP="004F2A0F">
                <w:pPr>
                  <w:rPr>
                    <w:rFonts w:ascii="Arial Narrow" w:hAnsi="Arial Narrow"/>
                    <w:i/>
                  </w:rPr>
                </w:pPr>
                <w:r>
                  <w:rPr>
                    <w:rFonts w:ascii="Arial Narrow" w:hAnsi="Arial Narrow"/>
                    <w:i/>
                  </w:rPr>
                  <w:t>U Medvídků, č.p. 217, 218, 219</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3128B2"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3128B2" w:rsidP="0003318C">
            <w:sdt>
              <w:sdtPr>
                <w:alias w:val="List vlastnictví"/>
                <w:tag w:val="List vlastnictví"/>
                <w:id w:val="-1214196955"/>
                <w:placeholder>
                  <w:docPart w:val="12DAB26167BA4886822F106EA61E5CB7"/>
                </w:placeholder>
                <w:text/>
              </w:sdtPr>
              <w:sdtEnd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79151922"/>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3128B2"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79151923"/>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B57CED" w:rsidP="003A1D82">
                <w:r>
                  <w:t>Tereza Snášelová</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B57CED" w:rsidP="003A1D82">
                <w:r>
                  <w:t>+420 775 559 575</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3128B2"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C754CB">
                  <w:t>s</w:t>
                </w:r>
                <w:r w:rsidR="00B57CED">
                  <w:t>naselov</w:t>
                </w:r>
                <w:r w:rsidR="00C754CB">
                  <w:t>a@evora.cz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79151924"/>
      <w:r w:rsidRPr="00E014D5">
        <w:t>Popis budovy a využívání</w:t>
      </w:r>
      <w:bookmarkEnd w:id="12"/>
      <w:r w:rsidRPr="00E014D5">
        <w:tab/>
      </w:r>
      <w:r w:rsidRPr="00E014D5">
        <w:tab/>
      </w:r>
    </w:p>
    <w:p w:rsidR="00C70F03" w:rsidRDefault="0003318C" w:rsidP="00C70F03">
      <w:pPr>
        <w:jc w:val="both"/>
      </w:pPr>
      <w:r>
        <w:t>Jedná se o rekonstruovaný bytový dům se třemi samostatnými vchody. Předmětem rekonstrukce je instalace řízeného větrání s rekuperací tepla. Rekonstrukce topného systému s vyb</w:t>
      </w:r>
      <w:r w:rsidR="0038708A">
        <w:t>u</w:t>
      </w:r>
      <w:r>
        <w:t>dování centrální</w:t>
      </w:r>
      <w:r w:rsidR="00A76FEE">
        <w:t>ho</w:t>
      </w:r>
      <w:r>
        <w:t xml:space="preserve"> zdroj</w:t>
      </w:r>
      <w:r w:rsidR="00A76FEE">
        <w:t>e</w:t>
      </w:r>
      <w:r>
        <w:t xml:space="preserve"> tepla. Každý z vchodů je řešen </w:t>
      </w:r>
      <w:r w:rsidR="00A76FEE">
        <w:t xml:space="preserve">v rámci vzduchotechniky </w:t>
      </w:r>
      <w:r>
        <w:t>samostatně.</w:t>
      </w:r>
      <w:r w:rsidR="00C70F03" w:rsidRPr="00E014D5">
        <w:t xml:space="preserve"> </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B57CED" w:rsidP="000E654A">
            <w:pPr>
              <w:rPr>
                <w:rFonts w:ascii="Arial Narrow" w:hAnsi="Arial Narrow"/>
                <w:i/>
              </w:rPr>
            </w:pPr>
            <w:r>
              <w:rPr>
                <w:rFonts w:ascii="Arial Narrow" w:hAnsi="Arial Narrow"/>
                <w:i/>
              </w:rPr>
              <w:t>3</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495567" w:rsidRDefault="00B57CED" w:rsidP="000E654A">
            <w:r>
              <w:t>14</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B57CED" w:rsidP="000E654A">
            <w:r>
              <w:t>810</w:t>
            </w:r>
            <w:r w:rsidR="00495567" w:rsidRPr="00E014D5">
              <w:t> m²</w:t>
            </w:r>
          </w:p>
        </w:tc>
      </w:tr>
    </w:tbl>
    <w:p w:rsidR="00C70F03" w:rsidRPr="00E014D5" w:rsidRDefault="00C70F03" w:rsidP="00C70F03">
      <w:pPr>
        <w:pStyle w:val="Nadpis1"/>
        <w:numPr>
          <w:ilvl w:val="0"/>
          <w:numId w:val="1"/>
        </w:numPr>
        <w:spacing w:before="360"/>
      </w:pPr>
      <w:bookmarkStart w:id="13" w:name="_Toc479151925"/>
      <w:r w:rsidRPr="00E014D5">
        <w:lastRenderedPageBreak/>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79151926"/>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6" w:name="_Toc418683281"/>
      <w:bookmarkStart w:id="17" w:name="_Toc479151927"/>
      <w:r w:rsidRPr="00E014D5">
        <w:t>Popis koncepce, provozu a regulac</w:t>
      </w:r>
      <w:bookmarkEnd w:id="16"/>
      <w:r w:rsidR="00BB4C2C">
        <w:t>e vzduchotechniky</w:t>
      </w:r>
      <w:bookmarkEnd w:id="17"/>
    </w:p>
    <w:p w:rsidR="0083201F" w:rsidRDefault="00261830" w:rsidP="0083201F">
      <w:pPr>
        <w:jc w:val="both"/>
      </w:pPr>
      <w:r>
        <w:t>Každý vchod je z hlediska větr</w:t>
      </w:r>
      <w:r w:rsidR="002C7D34">
        <w:t xml:space="preserve">ání </w:t>
      </w:r>
      <w:r w:rsidR="00A02735">
        <w:t>řešen</w:t>
      </w:r>
      <w:r w:rsidR="00B57CED">
        <w:t xml:space="preserve"> samostatně. Pro větrání bytů ve vchodě č.p. 217 jsou navrženy dvě vzduchotechnické jednotky, ve zbývajících vchodech</w:t>
      </w:r>
      <w:r w:rsidR="00A02735">
        <w:t xml:space="preserve"> je navržena</w:t>
      </w:r>
      <w:r w:rsidR="00B57CED">
        <w:t xml:space="preserve"> vždy</w:t>
      </w:r>
      <w:r w:rsidR="00A02735">
        <w:t xml:space="preserve"> jedna větrací jednotka. </w:t>
      </w:r>
      <w:r>
        <w:t xml:space="preserve">Větrání jednotlivých bytů v rámci vchodu je </w:t>
      </w:r>
      <w:r w:rsidR="0083201F">
        <w:t>řešeno</w:t>
      </w:r>
      <w:r>
        <w:t xml:space="preserve"> centrální vzduchotechnickou jednotkou s rekuperací tepla</w:t>
      </w:r>
      <w:r w:rsidR="0083201F">
        <w:t xml:space="preserve"> a integrovaným předehřevem</w:t>
      </w:r>
      <w:r>
        <w:t>. Individuální regulace množství větracího vzduchu je zajištěna pomocí bytových boxů. Bytový box se skládá</w:t>
      </w:r>
      <w:r w:rsidR="0083201F">
        <w:t xml:space="preserve"> z regulátoru proměnlivého průtoku a tlumiče hluku. Množství vzduchu pro jeden byt je nastavitelné na ovladači ve třech krocích. Minimální větrání, komfortní větrání a nárazové větrání. Množství vzduchu bylo stanoveno na základě požadavků normy </w:t>
      </w:r>
      <w:r>
        <w:t xml:space="preserve"> </w:t>
      </w:r>
      <w:r w:rsidR="0083201F">
        <w:t>ČSN EN 15665 / Z1 Větrání budov – Stanovení výkonových kritérií pro větrací systémy obytných budov. Ve výkresové dokumentaci jsou uvedeny hodnoty pro komfortní režim větrání. Hodnoty pro minimální a nárazové větrání jsou uvedeny v příloze P1.</w:t>
      </w:r>
      <w:r w:rsidR="00BB4C2C">
        <w:t xml:space="preserve"> Pro režim nárazového větrání je uvažováno se současností provozu 70 %.</w:t>
      </w:r>
    </w:p>
    <w:p w:rsidR="00FE445D" w:rsidRDefault="00FE445D" w:rsidP="00FE445D">
      <w:pPr>
        <w:pStyle w:val="Nadpis3"/>
      </w:pPr>
      <w:bookmarkStart w:id="18" w:name="_Toc373692425"/>
      <w:bookmarkStart w:id="19" w:name="_Toc479151928"/>
      <w:r>
        <w:t>Sání a výfuk vzduchu</w:t>
      </w:r>
      <w:bookmarkEnd w:id="18"/>
      <w:bookmarkEnd w:id="19"/>
    </w:p>
    <w:p w:rsidR="00FE445D" w:rsidRDefault="00BB4C2C" w:rsidP="00FE445D">
      <w:pPr>
        <w:jc w:val="both"/>
      </w:pPr>
      <w:r>
        <w:t>Sání čerstvého vzduchu i výfuk znehodnoceného vzduchu je řešen přes střechu objektu. Potrubí sání i výfuku jsou navrženy ve vodotěsném provedení a jsou vybaveny odvodem kondenzátu z potrubí.</w:t>
      </w:r>
      <w:r w:rsidR="00FE445D">
        <w:t xml:space="preserve"> </w:t>
      </w:r>
    </w:p>
    <w:p w:rsidR="00FE445D" w:rsidRDefault="00FE445D" w:rsidP="00FE445D">
      <w:pPr>
        <w:pStyle w:val="Nadpis3"/>
      </w:pPr>
      <w:bookmarkStart w:id="20" w:name="_Toc373692426"/>
      <w:bookmarkStart w:id="21" w:name="_Toc479151929"/>
      <w:r>
        <w:t>rekuperační jednotka</w:t>
      </w:r>
      <w:bookmarkEnd w:id="20"/>
      <w:bookmarkEnd w:id="21"/>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 prostoru podkroví, kde je pro ni vytvořena strojovna vzduchotechniky.</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vzduchu zajišťují úsporné EC motory, jejichž otáčky </w:t>
      </w:r>
      <w:r w:rsidR="00BB4C2C">
        <w:t xml:space="preserve">jsou optimalizovány regulací na základě požadavků jednotlivých bytových boxů. Bytové boxy jsou uživatelsky ovládány ve třech výkonových stupních pomocí nástěnného ovladače.  </w:t>
      </w:r>
    </w:p>
    <w:p w:rsidR="00FE445D" w:rsidRDefault="00FE445D" w:rsidP="00FE445D">
      <w:pPr>
        <w:pStyle w:val="Nadpis3"/>
      </w:pPr>
      <w:bookmarkStart w:id="22" w:name="_Toc373692427"/>
      <w:bookmarkStart w:id="23" w:name="_Toc479151930"/>
      <w:r>
        <w:t>Distribuční síť</w:t>
      </w:r>
      <w:bookmarkEnd w:id="22"/>
      <w:bookmarkEnd w:id="23"/>
    </w:p>
    <w:p w:rsidR="002D1CE7" w:rsidRDefault="00FE445D" w:rsidP="00657A33">
      <w:pPr>
        <w:jc w:val="both"/>
        <w:rPr>
          <w:caps/>
          <w:color w:val="6E6E6E" w:themeColor="accent1" w:themeShade="7F"/>
          <w:spacing w:val="15"/>
        </w:rPr>
      </w:pPr>
      <w:r>
        <w:t xml:space="preserve">Potrubí pro přívod čerstvého i odvod znehodnoceného vzduchu je navrženo z kruhového potrubí spiro. Potrubí </w:t>
      </w:r>
      <w:r w:rsidR="00BB4C2C">
        <w:t>je k jednotlivým bytům vedeno přes společné prostory v drážkách ve zdech a podhledech. V rámci bytů jsou na chodbách snížené podhledy, kde jsou umístěny bytové boxy a rozvody vzduchu do jednotlivých místností.</w:t>
      </w:r>
      <w:r>
        <w:t xml:space="preserve"> 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657A33">
        <w:t xml:space="preserve">bytové boxy s regulátory variabilního průtoku. Zaregulování průtoků v rámci bytu je zajištěno regulací na distribučních elementech. </w:t>
      </w:r>
      <w:r>
        <w:t xml:space="preserve">Stavba zajistí </w:t>
      </w:r>
      <w:r w:rsidR="00657A33">
        <w:t>přístup k bytovým boxům</w:t>
      </w:r>
      <w:r>
        <w:t xml:space="preserve">. Pro zajištění hlukových parametrů ve vnitřním i venkovním prostoru, musejí být do potrubní sítě instalovány tlumiče hluku. </w:t>
      </w:r>
      <w:bookmarkStart w:id="24" w:name="_Toc373692428"/>
      <w:r w:rsidR="002D1CE7">
        <w:br w:type="page"/>
      </w:r>
    </w:p>
    <w:p w:rsidR="00FE445D" w:rsidRDefault="00FE445D" w:rsidP="00FE445D">
      <w:pPr>
        <w:pStyle w:val="Nadpis3"/>
      </w:pPr>
      <w:bookmarkStart w:id="25" w:name="_Toc479151931"/>
      <w:r>
        <w:lastRenderedPageBreak/>
        <w:t>Distribuční elementy</w:t>
      </w:r>
      <w:bookmarkEnd w:id="24"/>
      <w:bookmarkEnd w:id="25"/>
    </w:p>
    <w:p w:rsidR="00FE445D" w:rsidRDefault="00FE445D" w:rsidP="00FE445D">
      <w:pPr>
        <w:jc w:val="both"/>
      </w:pPr>
      <w:r>
        <w:t xml:space="preserve">Distribuce vzduchu je řešena tak, že do obytných místností je přiváděn čerstvý vzduch. Znehodnocený vzduch se odsává z hygienického a technického zázemí bytu. Proudění vzduchu mezi místnostmi je zajištěno </w:t>
      </w:r>
      <w:r w:rsidR="002D1CE7">
        <w:t>netěsností dveří, která je tvořena mezerou pod dveřmi o výšce 10 mm</w:t>
      </w:r>
      <w:r>
        <w:t xml:space="preserve">. </w:t>
      </w:r>
      <w:r w:rsidR="002D1CE7">
        <w:t xml:space="preserve">V případě instalace těsných dveří je nutné instalovat dveřní případně stěnové mřížky. </w:t>
      </w:r>
      <w:r>
        <w:t xml:space="preserve">Celý systém je řešený jako rovnotlaký tzn., že množství přiváděného vzduchu se rovná množství odváděného vzduchu. 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 stěnovými vyústkami </w:t>
      </w:r>
      <w:r w:rsidR="00B94E56">
        <w:t>s</w:t>
      </w:r>
      <w:r>
        <w:t xml:space="preserve"> regulace,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6" w:name="_Toc373692429"/>
      <w:bookmarkStart w:id="27" w:name="_Toc479151932"/>
      <w:r>
        <w:t>Zaregulování systému</w:t>
      </w:r>
      <w:bookmarkEnd w:id="26"/>
      <w:bookmarkEnd w:id="27"/>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jednotlivých režimech je uveden v příloze</w:t>
      </w:r>
      <w:r w:rsidR="00911609">
        <w:t xml:space="preserve"> P1</w:t>
      </w:r>
      <w:r w:rsidR="00C85F20">
        <w:t>.</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8" w:name="_Toc373692430"/>
      <w:bookmarkStart w:id="29" w:name="_Toc479151933"/>
      <w:r>
        <w:t>Instalovaná zařízení</w:t>
      </w:r>
      <w:bookmarkEnd w:id="28"/>
      <w:bookmarkEnd w:id="29"/>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911609">
        <w:rPr>
          <w:lang w:val="cs-CZ"/>
        </w:rPr>
        <w:t>450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2D1CE7" w:rsidRPr="00623186">
        <w:rPr>
          <w:lang w:val="cs-CZ"/>
        </w:rPr>
        <w:t>1</w:t>
      </w:r>
      <w:r w:rsidR="002D1CE7">
        <w:rPr>
          <w:lang w:val="cs-CZ"/>
        </w:rPr>
        <w:t>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2D1CE7" w:rsidRPr="00623186">
        <w:rPr>
          <w:lang w:val="cs-CZ"/>
        </w:rPr>
        <w:t>230 V / 50 Hz</w:t>
      </w:r>
      <w:r w:rsidR="002D1CE7" w:rsidRPr="00623186">
        <w:rPr>
          <w:lang w:val="cs-CZ"/>
        </w:rPr>
        <w:tab/>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Elektrická účinnost:</w:t>
      </w:r>
      <w:r>
        <w:rPr>
          <w:lang w:val="cs-CZ"/>
        </w:rPr>
        <w:tab/>
      </w:r>
      <w:r w:rsidR="00B94E56">
        <w:rPr>
          <w:lang w:val="cs-CZ"/>
        </w:rPr>
        <w:t>0,26</w:t>
      </w:r>
      <w:r w:rsidR="002D1CE7" w:rsidRPr="00623186">
        <w:rPr>
          <w:lang w:val="cs-CZ"/>
        </w:rPr>
        <w:t xml:space="preserve"> Wh/m</w:t>
      </w:r>
      <w:r w:rsidR="002D1CE7" w:rsidRPr="00B97674">
        <w:rPr>
          <w:lang w:val="cs-CZ"/>
        </w:rPr>
        <w:t>³</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t>2</w:t>
      </w:r>
      <w:r w:rsidR="00B94E56">
        <w:rPr>
          <w:lang w:val="cs-CZ"/>
        </w:rPr>
        <w:t>0</w:t>
      </w:r>
      <w:r w:rsidR="002D1CE7" w:rsidRPr="00623186">
        <w:rPr>
          <w:lang w:val="cs-CZ"/>
        </w:rPr>
        <w:t>0 W</w:t>
      </w:r>
      <w:r w:rsidR="00BA1AA0">
        <w:rPr>
          <w:lang w:val="cs-CZ"/>
        </w:rPr>
        <w:t xml:space="preserve"> + 2 400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příkon:</w:t>
      </w:r>
      <w:r>
        <w:rPr>
          <w:lang w:val="cs-CZ"/>
        </w:rPr>
        <w:tab/>
      </w:r>
      <w:r w:rsidR="00911609">
        <w:rPr>
          <w:lang w:val="cs-CZ"/>
        </w:rPr>
        <w:t>95</w:t>
      </w:r>
      <w:r w:rsidR="002D1CE7" w:rsidRPr="00623186">
        <w:rPr>
          <w:lang w:val="cs-CZ"/>
        </w:rPr>
        <w:t> W</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Pr>
          <w:lang w:val="cs-CZ"/>
        </w:rPr>
        <w:tab/>
      </w:r>
      <w:r w:rsidR="00BA1AA0">
        <w:rPr>
          <w:lang w:val="cs-CZ"/>
        </w:rPr>
        <w:t>1 180</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B94E56">
        <w:rPr>
          <w:lang w:val="cs-CZ"/>
        </w:rPr>
        <w:t>84</w:t>
      </w:r>
      <w:r w:rsidR="002D1CE7" w:rsidRPr="00623186">
        <w:rPr>
          <w:lang w:val="cs-CZ"/>
        </w:rPr>
        <w:t> %</w:t>
      </w:r>
    </w:p>
    <w:p w:rsidR="005E4D38" w:rsidRDefault="005E4D38" w:rsidP="00B97674">
      <w:pPr>
        <w:pStyle w:val="Odstavecseseznamem"/>
        <w:numPr>
          <w:ilvl w:val="0"/>
          <w:numId w:val="6"/>
        </w:numPr>
        <w:tabs>
          <w:tab w:val="right" w:leader="dot" w:pos="9923"/>
        </w:tabs>
        <w:spacing w:after="0" w:line="259" w:lineRule="auto"/>
        <w:jc w:val="left"/>
        <w:rPr>
          <w:lang w:val="cs-CZ"/>
        </w:rPr>
      </w:pPr>
      <w:r>
        <w:t>Třída energetické účinnosti</w:t>
      </w:r>
      <w:r>
        <w:tab/>
        <w:t>A+</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30" w:name="_Toc373692431"/>
      <w:bookmarkStart w:id="31" w:name="_Toc479151934"/>
      <w:r w:rsidRPr="005E4D38">
        <w:lastRenderedPageBreak/>
        <w:t>T</w:t>
      </w:r>
      <w:bookmarkEnd w:id="30"/>
      <w:r w:rsidR="007C33B8">
        <w:t>epelné izolace</w:t>
      </w:r>
      <w:bookmarkEnd w:id="31"/>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A76FEE">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2"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(m·K)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4641FE">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r w:rsidR="004457F7">
        <w:rPr>
          <w:lang w:val="cs-CZ"/>
        </w:rPr>
        <w:t>8,7</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BA1AA0">
        <w:rPr>
          <w:lang w:val="cs-CZ"/>
        </w:rPr>
        <w:t>upu tepla izolovaného potrubí:</w:t>
      </w:r>
      <w:r w:rsidR="00BA1AA0">
        <w:rPr>
          <w:lang w:val="cs-CZ"/>
        </w:rPr>
        <w:tab/>
      </w:r>
      <w:r w:rsidR="004641FE">
        <w:rPr>
          <w:lang w:val="cs-CZ"/>
        </w:rPr>
        <w:t>0,844</w:t>
      </w:r>
      <w:r w:rsidRPr="009968D6">
        <w:rPr>
          <w:lang w:val="cs-CZ"/>
        </w:rPr>
        <w:t>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ná ztráta izolovaného potrubí:</w:t>
      </w:r>
      <w:r w:rsidR="00BA1AA0">
        <w:rPr>
          <w:lang w:val="cs-CZ"/>
        </w:rPr>
        <w:tab/>
      </w:r>
      <w:r w:rsidR="004641FE">
        <w:rPr>
          <w:lang w:val="cs-CZ"/>
        </w:rPr>
        <w:t>16</w:t>
      </w:r>
      <w:r w:rsidRPr="009968D6">
        <w:rPr>
          <w:lang w:val="cs-CZ"/>
        </w:rPr>
        <w:t> W/m</w:t>
      </w:r>
    </w:p>
    <w:p w:rsidR="009968D6" w:rsidRDefault="009968D6" w:rsidP="00A76FEE">
      <w:pPr>
        <w:jc w:val="both"/>
      </w:pPr>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4641FE">
        <w:t xml:space="preserve"> V půdním prostoru a v exteriéru bude potrubí sání i výfuku opatřeno tepelnou izolací tloušťky 50 mm.</w:t>
      </w:r>
      <w:r w:rsidR="00A76FEE">
        <w:t xml:space="preserve"> V půdním prostoru je izolováno také potrubí přívodní a odvodní, a to tepelnou izolací tloušťky 100 mm.</w:t>
      </w:r>
    </w:p>
    <w:p w:rsidR="00B97674" w:rsidRDefault="00B97674" w:rsidP="00B97674">
      <w:pPr>
        <w:pStyle w:val="Nadpis1"/>
        <w:numPr>
          <w:ilvl w:val="0"/>
          <w:numId w:val="2"/>
        </w:numPr>
        <w:spacing w:before="360"/>
      </w:pPr>
      <w:bookmarkStart w:id="33" w:name="_Toc479151935"/>
      <w:r>
        <w:t>Hlukové parametry</w:t>
      </w:r>
      <w:bookmarkEnd w:id="32"/>
      <w:bookmarkEnd w:id="33"/>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rozsahu, aby byla zajištěna požadované pohoda prostředí ve větraných místnostech i venkovním prostředí. Rozmístění tlumičů je řešeno tak, aby bylo účinně bráněno vzniku nežádoucích přeslechů, mezi jednotlivými místnostmi, které jsou spolu přímo propojena potrubím.</w:t>
      </w:r>
      <w:bookmarkStart w:id="34" w:name="_Toc373692433"/>
    </w:p>
    <w:p w:rsidR="00B97674" w:rsidRPr="00790147" w:rsidRDefault="00B97674" w:rsidP="00B97674">
      <w:pPr>
        <w:pStyle w:val="Nadpis1"/>
        <w:numPr>
          <w:ilvl w:val="0"/>
          <w:numId w:val="2"/>
        </w:numPr>
        <w:spacing w:before="360"/>
      </w:pPr>
      <w:bookmarkStart w:id="35" w:name="_Toc479151936"/>
      <w:r>
        <w:t>Požadavky na profese</w:t>
      </w:r>
      <w:bookmarkEnd w:id="34"/>
      <w:bookmarkEnd w:id="35"/>
    </w:p>
    <w:p w:rsidR="00B97674" w:rsidRDefault="00B97674" w:rsidP="00B97674">
      <w:pPr>
        <w:pStyle w:val="Nadpis2"/>
      </w:pPr>
      <w:bookmarkStart w:id="36" w:name="_Toc373692434"/>
      <w:bookmarkStart w:id="37" w:name="_Toc479151937"/>
      <w:r>
        <w:t>Stavba</w:t>
      </w:r>
      <w:bookmarkEnd w:id="36"/>
      <w:bookmarkEnd w:id="37"/>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4457F7" w:rsidP="00B97674">
      <w:pPr>
        <w:pStyle w:val="Bezmezer"/>
        <w:numPr>
          <w:ilvl w:val="0"/>
          <w:numId w:val="4"/>
        </w:numPr>
        <w:spacing w:before="0"/>
      </w:pPr>
      <w:r>
        <w:t>Stavebně připravené technické</w:t>
      </w:r>
      <w:r w:rsidR="00B97674">
        <w:t xml:space="preserve"> místnost</w:t>
      </w:r>
      <w:r>
        <w:t>i</w:t>
      </w:r>
      <w:r w:rsidR="00B97674">
        <w:t>, včetně povrchových úprav</w:t>
      </w:r>
    </w:p>
    <w:p w:rsidR="00337FFB" w:rsidRPr="00A76FEE" w:rsidRDefault="00B97674" w:rsidP="00A76FEE">
      <w:pPr>
        <w:pStyle w:val="Bezmezer"/>
        <w:numPr>
          <w:ilvl w:val="0"/>
          <w:numId w:val="4"/>
        </w:numPr>
        <w:spacing w:before="0"/>
      </w:pPr>
      <w:r>
        <w:t>Zhotovení revizních přístupů k regulačním klapkám</w:t>
      </w:r>
      <w:bookmarkStart w:id="38" w:name="_Toc305019523"/>
      <w:bookmarkStart w:id="39" w:name="_Toc373692435"/>
      <w:r w:rsidR="00337FFB">
        <w:br w:type="page"/>
      </w:r>
    </w:p>
    <w:p w:rsidR="00B97674" w:rsidRPr="0001797E" w:rsidRDefault="00B97674" w:rsidP="00B97674">
      <w:pPr>
        <w:pStyle w:val="Nadpis2"/>
      </w:pPr>
      <w:bookmarkStart w:id="40" w:name="_Toc479151938"/>
      <w:r w:rsidRPr="0001797E">
        <w:lastRenderedPageBreak/>
        <w:t>ELEKTRO</w:t>
      </w:r>
      <w:bookmarkEnd w:id="38"/>
      <w:r w:rsidRPr="0001797E">
        <w:t xml:space="preserve"> (MaR)</w:t>
      </w:r>
      <w:bookmarkEnd w:id="39"/>
      <w:bookmarkEnd w:id="40"/>
    </w:p>
    <w:p w:rsidR="00B97674" w:rsidRDefault="00B97674" w:rsidP="00B97674">
      <w:pPr>
        <w:pStyle w:val="Bezmezer"/>
        <w:numPr>
          <w:ilvl w:val="0"/>
          <w:numId w:val="4"/>
        </w:numPr>
        <w:spacing w:before="0"/>
      </w:pPr>
      <w:bookmarkStart w:id="41" w:name="_Toc305019524"/>
      <w:r w:rsidRPr="0001797E">
        <w:t>Napájení rekuperační</w:t>
      </w:r>
      <w:r w:rsidR="00A02735">
        <w:t>ch</w:t>
      </w:r>
      <w:r w:rsidRPr="0001797E">
        <w:t xml:space="preserve"> jednot</w:t>
      </w:r>
      <w:r w:rsidR="00A02735">
        <w:t>e</w:t>
      </w:r>
      <w:r w:rsidRPr="0001797E">
        <w:t>k</w:t>
      </w:r>
      <w:r w:rsidR="00A02735">
        <w:t xml:space="preserve"> (</w:t>
      </w:r>
      <w:r w:rsidR="004457F7">
        <w:t>4</w:t>
      </w:r>
      <w:r w:rsidR="00A02735">
        <w:t xml:space="preserve"> ks):</w:t>
      </w:r>
      <w:r w:rsidR="00A02735">
        <w:tab/>
      </w:r>
      <w:r w:rsidR="00A02735">
        <w:tab/>
      </w:r>
      <w:r w:rsidR="00A02735">
        <w:tab/>
      </w:r>
      <w:r w:rsidR="00A02735">
        <w:tab/>
      </w:r>
      <w:r w:rsidR="00A02735">
        <w:tab/>
      </w:r>
      <w:r w:rsidR="00A02735">
        <w:tab/>
        <w:t>2 6</w:t>
      </w:r>
      <w:r w:rsidRPr="0001797E">
        <w:t>00 W | 230 V / 50 Hz</w:t>
      </w:r>
      <w:r w:rsidR="00A02735">
        <w:t xml:space="preserve"> | jištění 16 A</w:t>
      </w:r>
    </w:p>
    <w:p w:rsidR="00B97674" w:rsidRDefault="00B97674" w:rsidP="00B97674">
      <w:pPr>
        <w:pStyle w:val="Bezmezer"/>
        <w:numPr>
          <w:ilvl w:val="0"/>
          <w:numId w:val="4"/>
        </w:numPr>
        <w:spacing w:before="0"/>
      </w:pPr>
      <w:r w:rsidRPr="0001797E">
        <w:t xml:space="preserve">Prodrátování </w:t>
      </w:r>
      <w:r w:rsidR="00BA1AA0">
        <w:t>r</w:t>
      </w:r>
      <w:r w:rsidRPr="0001797E">
        <w:t>ekuperační jednotky s</w:t>
      </w:r>
      <w:r w:rsidR="00BA1AA0">
        <w:t> regulátorem, bytovými boxy a jejich ovladači</w:t>
      </w:r>
      <w:r>
        <w:t>.</w:t>
      </w:r>
      <w:r w:rsidRPr="006A2452">
        <w:t xml:space="preserve"> </w:t>
      </w:r>
      <w:r w:rsidRPr="0001797E">
        <w:t xml:space="preserve">Přesné umístění </w:t>
      </w:r>
      <w:r>
        <w:t xml:space="preserve">v </w:t>
      </w:r>
      <w:r w:rsidRPr="0001797E">
        <w:t xml:space="preserve">rámci </w:t>
      </w:r>
      <w:r>
        <w:t>prostoru</w:t>
      </w:r>
      <w:r w:rsidRPr="0001797E">
        <w:t xml:space="preserve"> určí investor.</w:t>
      </w:r>
    </w:p>
    <w:p w:rsidR="007C33B8" w:rsidRDefault="007C33B8" w:rsidP="00B97674">
      <w:pPr>
        <w:pStyle w:val="Bezmezer"/>
        <w:numPr>
          <w:ilvl w:val="0"/>
          <w:numId w:val="4"/>
        </w:numPr>
        <w:spacing w:before="0"/>
      </w:pPr>
      <w:r>
        <w:t>Napájení kondenzačn</w:t>
      </w:r>
      <w:r w:rsidR="002C7D34">
        <w:t>ího kotle</w:t>
      </w:r>
      <w:r>
        <w:t xml:space="preserve"> (</w:t>
      </w:r>
      <w:r w:rsidR="002C7D34">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2C7D34">
        <w:t>1</w:t>
      </w:r>
      <w:r>
        <w:t xml:space="preserve"> ks)</w:t>
      </w:r>
    </w:p>
    <w:p w:rsidR="00B97674" w:rsidRPr="0001797E" w:rsidRDefault="00B97674" w:rsidP="00B97674">
      <w:pPr>
        <w:pStyle w:val="Nadpis2"/>
      </w:pPr>
      <w:bookmarkStart w:id="42" w:name="_Toc373692436"/>
      <w:bookmarkStart w:id="43" w:name="_Toc479151939"/>
      <w:r w:rsidRPr="0001797E">
        <w:t>ZTI</w:t>
      </w:r>
      <w:bookmarkEnd w:id="41"/>
      <w:bookmarkEnd w:id="42"/>
      <w:bookmarkEnd w:id="43"/>
    </w:p>
    <w:p w:rsidR="00A02735" w:rsidRDefault="00B97674" w:rsidP="00B97674">
      <w:pPr>
        <w:pStyle w:val="Bezmezer"/>
        <w:numPr>
          <w:ilvl w:val="0"/>
          <w:numId w:val="4"/>
        </w:numPr>
        <w:spacing w:before="0"/>
      </w:pPr>
      <w:r w:rsidRPr="0001797E">
        <w:t>Odvod kondenzátu od rekuperační</w:t>
      </w:r>
      <w:r w:rsidR="00A02735">
        <w:t xml:space="preserve">ch </w:t>
      </w:r>
      <w:r w:rsidRPr="0001797E">
        <w:t>jednot</w:t>
      </w:r>
      <w:r w:rsidR="00A02735">
        <w:t>e</w:t>
      </w:r>
      <w:r w:rsidRPr="0001797E">
        <w:t>k</w:t>
      </w:r>
      <w:bookmarkStart w:id="44" w:name="_Toc373692437"/>
      <w:r w:rsidR="00A02735">
        <w:t xml:space="preserve"> (</w:t>
      </w:r>
      <w:r w:rsidR="004457F7">
        <w:t>4</w:t>
      </w:r>
      <w:r w:rsidR="00A02735">
        <w:t xml:space="preserve"> ks)</w:t>
      </w:r>
    </w:p>
    <w:p w:rsidR="00A02735" w:rsidRDefault="00A02735" w:rsidP="00B97674">
      <w:pPr>
        <w:pStyle w:val="Bezmezer"/>
        <w:numPr>
          <w:ilvl w:val="0"/>
          <w:numId w:val="4"/>
        </w:numPr>
        <w:spacing w:before="0"/>
      </w:pPr>
      <w:r>
        <w:t>Odvod kondenzátu z potrubí sání a výfuku (</w:t>
      </w:r>
      <w:r w:rsidR="004457F7">
        <w:t>8</w:t>
      </w:r>
      <w:r>
        <w:t xml:space="preserve"> ks)</w:t>
      </w:r>
    </w:p>
    <w:p w:rsidR="00A02735" w:rsidRDefault="00A02735" w:rsidP="00B97674">
      <w:pPr>
        <w:pStyle w:val="Bezmezer"/>
        <w:numPr>
          <w:ilvl w:val="0"/>
          <w:numId w:val="4"/>
        </w:numPr>
        <w:spacing w:before="0"/>
      </w:pPr>
      <w:r>
        <w:t>Přívod plynu ke kondenzačním kotlům (</w:t>
      </w:r>
      <w:r w:rsidR="002C7D34">
        <w:t>1</w:t>
      </w:r>
      <w:r>
        <w:t xml:space="preserve"> ks)</w:t>
      </w:r>
    </w:p>
    <w:p w:rsidR="00B97674" w:rsidRPr="00E47878" w:rsidRDefault="00A02735" w:rsidP="00B97674">
      <w:pPr>
        <w:pStyle w:val="Bezmezer"/>
        <w:numPr>
          <w:ilvl w:val="0"/>
          <w:numId w:val="4"/>
        </w:numPr>
        <w:spacing w:before="0"/>
      </w:pPr>
      <w:r>
        <w:t>Odvod kondenzátu od kondenzačního plynového kotle (</w:t>
      </w:r>
      <w:r w:rsidR="002C7D34">
        <w:t>1</w:t>
      </w:r>
      <w:r>
        <w:t xml:space="preserve"> ks)</w:t>
      </w:r>
    </w:p>
    <w:p w:rsidR="00B97674" w:rsidRPr="001023FC" w:rsidRDefault="00B97674" w:rsidP="00B97674">
      <w:pPr>
        <w:pStyle w:val="Nadpis1"/>
        <w:numPr>
          <w:ilvl w:val="0"/>
          <w:numId w:val="2"/>
        </w:numPr>
        <w:spacing w:before="360"/>
      </w:pPr>
      <w:bookmarkStart w:id="45" w:name="_Toc479151940"/>
      <w:r w:rsidRPr="001023FC">
        <w:t>B</w:t>
      </w:r>
      <w:r>
        <w:t>ezpečnost a ochrana zdraví při práci</w:t>
      </w:r>
      <w:bookmarkEnd w:id="44"/>
      <w:bookmarkEnd w:id="45"/>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6" w:name="_Toc373692438"/>
      <w:bookmarkStart w:id="47" w:name="_Toc479151941"/>
      <w:r w:rsidRPr="001A3913">
        <w:t>S</w:t>
      </w:r>
      <w:r>
        <w:t>pecifické</w:t>
      </w:r>
      <w:r w:rsidRPr="001A3913">
        <w:t xml:space="preserve"> </w:t>
      </w:r>
      <w:r>
        <w:t>požadavky na rozsah a obsah dokumentace pro provádění stavb</w:t>
      </w:r>
      <w:r w:rsidR="004E494E">
        <w:t>y</w:t>
      </w:r>
      <w:r w:rsidRPr="001A3913">
        <w:t>,</w:t>
      </w:r>
      <w:r>
        <w:t xml:space="preserve"> případně dokumentace zajišťované jejím zhotovitelem</w:t>
      </w:r>
      <w:bookmarkEnd w:id="46"/>
      <w:bookmarkEnd w:id="47"/>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48" w:name="_Toc373692439"/>
      <w:bookmarkStart w:id="49" w:name="_Toc479151942"/>
      <w:r w:rsidRPr="001023FC">
        <w:t>Závěr</w:t>
      </w:r>
      <w:bookmarkEnd w:id="48"/>
      <w:bookmarkEnd w:id="49"/>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022"/>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3128B2">
              <w:rPr>
                <w:rFonts w:ascii="Arial Narrow" w:eastAsia="Arial Narrow" w:hAnsi="Arial Narrow"/>
                <w:noProof/>
              </w:rPr>
              <w:t>5. dubna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0" w:name="_Toc371235894"/>
      <w:bookmarkStart w:id="51" w:name="_Toc401886628"/>
      <w:bookmarkStart w:id="52" w:name="_Toc418683308"/>
      <w:bookmarkStart w:id="53" w:name="_Toc479151943"/>
      <w:r>
        <w:lastRenderedPageBreak/>
        <w:t>Seznam použitých zdrojů informací</w:t>
      </w:r>
      <w:bookmarkEnd w:id="50"/>
      <w:bookmarkEnd w:id="51"/>
      <w:bookmarkEnd w:id="52"/>
      <w:bookmarkEnd w:id="53"/>
    </w:p>
    <w:p w:rsidR="00A30FBE" w:rsidRPr="001A3913" w:rsidRDefault="00A30FBE" w:rsidP="00A30FBE">
      <w:pPr>
        <w:spacing w:before="240"/>
        <w:rPr>
          <w:rStyle w:val="Siln"/>
        </w:rPr>
      </w:pPr>
      <w:r w:rsidRPr="001A3913">
        <w:rPr>
          <w:rStyle w:val="Siln"/>
        </w:rPr>
        <w:t>Dokumentace, literatura</w:t>
      </w:r>
    </w:p>
    <w:p w:rsidR="004457F7" w:rsidRPr="004457F7" w:rsidRDefault="007F7760" w:rsidP="004457F7">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7C33B8">
        <w:rPr>
          <w:rFonts w:asciiTheme="majorHAnsi" w:hAnsiTheme="majorHAnsi" w:cs="Arial"/>
          <w:color w:val="000000"/>
          <w:shd w:val="clear" w:color="auto" w:fill="FFFFFF"/>
          <w:lang w:val="cs-CZ"/>
        </w:rPr>
        <w:t xml:space="preserve"> – </w:t>
      </w:r>
      <w:r w:rsidR="004457F7">
        <w:rPr>
          <w:rFonts w:asciiTheme="majorHAnsi" w:hAnsiTheme="majorHAnsi" w:cs="Arial"/>
          <w:color w:val="000000"/>
          <w:shd w:val="clear" w:color="auto" w:fill="FFFFFF"/>
          <w:lang w:val="cs-CZ"/>
        </w:rPr>
        <w:t>5.3.2017</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4457F7" w:rsidP="00B16686">
      <w:pPr>
        <w:pStyle w:val="Odstavecseseznamem"/>
        <w:spacing w:before="40" w:after="40"/>
        <w:ind w:left="0"/>
      </w:pPr>
      <w:r w:rsidRPr="004457F7">
        <w:rPr>
          <w:noProof/>
          <w:lang w:val="cs-CZ" w:eastAsia="cs-CZ"/>
        </w:rPr>
        <w:lastRenderedPageBreak/>
        <w:drawing>
          <wp:inline distT="0" distB="0" distL="0" distR="0">
            <wp:extent cx="9062142" cy="4258545"/>
            <wp:effectExtent l="19050" t="19050" r="24765" b="2794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9062142" cy="4258545"/>
                    </a:xfrm>
                    <a:prstGeom prst="rect">
                      <a:avLst/>
                    </a:prstGeom>
                    <a:noFill/>
                    <a:ln>
                      <a:solidFill>
                        <a:schemeClr val="accent3"/>
                      </a:solidFill>
                    </a:ln>
                  </pic:spPr>
                </pic:pic>
              </a:graphicData>
            </a:graphic>
          </wp:inline>
        </w:drawing>
      </w:r>
    </w:p>
    <w:p w:rsidR="00337FFB" w:rsidRDefault="00337FFB" w:rsidP="00E47878">
      <w:pPr>
        <w:tabs>
          <w:tab w:val="left" w:pos="8550"/>
        </w:tabs>
        <w:rPr>
          <w:lang w:val="sk-SK"/>
        </w:rPr>
      </w:pPr>
    </w:p>
    <w:p w:rsidR="00337FFB" w:rsidRDefault="00337FFB" w:rsidP="00337FFB">
      <w:pPr>
        <w:tabs>
          <w:tab w:val="left" w:pos="5400"/>
        </w:tabs>
        <w:rPr>
          <w:lang w:val="sk-SK"/>
        </w:rPr>
      </w:pPr>
      <w:r>
        <w:rPr>
          <w:lang w:val="sk-SK"/>
        </w:rPr>
        <w:tab/>
      </w:r>
    </w:p>
    <w:p w:rsidR="00337FFB" w:rsidRDefault="00337FFB">
      <w:pPr>
        <w:rPr>
          <w:lang w:val="sk-SK"/>
        </w:rPr>
      </w:pPr>
      <w:r>
        <w:rPr>
          <w:lang w:val="sk-SK"/>
        </w:rPr>
        <w:br w:type="page"/>
      </w:r>
    </w:p>
    <w:p w:rsidR="00337FFB" w:rsidRDefault="004457F7" w:rsidP="00337FFB">
      <w:pPr>
        <w:tabs>
          <w:tab w:val="left" w:pos="5400"/>
        </w:tabs>
        <w:rPr>
          <w:lang w:val="sk-SK"/>
        </w:rPr>
      </w:pPr>
      <w:r w:rsidRPr="004457F7">
        <w:rPr>
          <w:noProof/>
          <w:lang w:eastAsia="cs-CZ"/>
        </w:rPr>
        <w:lastRenderedPageBreak/>
        <w:drawing>
          <wp:inline distT="0" distB="0" distL="0" distR="0">
            <wp:extent cx="9063005" cy="4024606"/>
            <wp:effectExtent l="19050" t="19050" r="24130" b="1460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9063005" cy="4024606"/>
                    </a:xfrm>
                    <a:prstGeom prst="rect">
                      <a:avLst/>
                    </a:prstGeom>
                    <a:noFill/>
                    <a:ln>
                      <a:solidFill>
                        <a:schemeClr val="accent3"/>
                      </a:solidFill>
                    </a:ln>
                  </pic:spPr>
                </pic:pic>
              </a:graphicData>
            </a:graphic>
          </wp:inline>
        </w:drawing>
      </w:r>
    </w:p>
    <w:p w:rsidR="00337FFB" w:rsidRDefault="00337FFB">
      <w:pPr>
        <w:rPr>
          <w:lang w:val="sk-SK"/>
        </w:rPr>
      </w:pPr>
    </w:p>
    <w:p w:rsidR="004457F7" w:rsidRDefault="004457F7">
      <w:pPr>
        <w:rPr>
          <w:lang w:val="sk-SK"/>
        </w:rPr>
      </w:pPr>
    </w:p>
    <w:p w:rsidR="004457F7" w:rsidRDefault="004457F7">
      <w:pPr>
        <w:rPr>
          <w:lang w:val="sk-SK"/>
        </w:rPr>
      </w:pPr>
    </w:p>
    <w:p w:rsidR="004457F7" w:rsidRDefault="004457F7">
      <w:pPr>
        <w:rPr>
          <w:lang w:val="sk-SK"/>
        </w:rPr>
      </w:pPr>
    </w:p>
    <w:p w:rsidR="004457F7" w:rsidRDefault="004457F7">
      <w:pPr>
        <w:rPr>
          <w:lang w:val="sk-SK"/>
        </w:rPr>
      </w:pPr>
    </w:p>
    <w:p w:rsidR="004457F7" w:rsidRDefault="004457F7">
      <w:pPr>
        <w:rPr>
          <w:lang w:val="sk-SK"/>
        </w:rPr>
      </w:pPr>
    </w:p>
    <w:p w:rsidR="004457F7" w:rsidRDefault="004457F7">
      <w:pPr>
        <w:rPr>
          <w:lang w:val="sk-SK"/>
        </w:rPr>
      </w:pPr>
      <w:r w:rsidRPr="004457F7">
        <w:rPr>
          <w:noProof/>
          <w:lang w:eastAsia="cs-CZ"/>
        </w:rPr>
        <w:lastRenderedPageBreak/>
        <w:drawing>
          <wp:inline distT="0" distB="0" distL="0" distR="0">
            <wp:extent cx="9059747" cy="5077329"/>
            <wp:effectExtent l="19050" t="19050" r="27305" b="2857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9059747" cy="5077329"/>
                    </a:xfrm>
                    <a:prstGeom prst="rect">
                      <a:avLst/>
                    </a:prstGeom>
                    <a:noFill/>
                    <a:ln>
                      <a:solidFill>
                        <a:schemeClr val="accent3"/>
                      </a:solidFill>
                    </a:ln>
                  </pic:spPr>
                </pic:pic>
              </a:graphicData>
            </a:graphic>
          </wp:inline>
        </w:drawing>
      </w:r>
    </w:p>
    <w:sectPr w:rsidR="004457F7" w:rsidSect="00337FFB">
      <w:headerReference w:type="default" r:id="rId23"/>
      <w:footerReference w:type="default" r:id="rId24"/>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163" w:rsidRDefault="00A65163" w:rsidP="001E4828">
      <w:pPr>
        <w:spacing w:after="0" w:line="240" w:lineRule="auto"/>
      </w:pPr>
      <w:r>
        <w:separator/>
      </w:r>
    </w:p>
  </w:endnote>
  <w:endnote w:type="continuationSeparator" w:id="0">
    <w:p w:rsidR="00A65163" w:rsidRDefault="00A65163"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3128B2"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3128B2"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Pr>
                <w:rFonts w:ascii="Arial Narrow" w:hAnsi="Arial Narrow"/>
                <w:b/>
                <w:bCs/>
                <w:noProof/>
                <w:color w:val="B9B9B9" w:themeColor="background2" w:themeShade="BF"/>
                <w:sz w:val="18"/>
              </w:rPr>
              <w:t>3</w:t>
            </w:r>
            <w:r w:rsidR="00B94E56" w:rsidRPr="009443A3">
              <w:rPr>
                <w:rFonts w:ascii="Arial Narrow" w:hAnsi="Arial Narrow"/>
                <w:b/>
                <w:bCs/>
                <w:color w:val="B9B9B9" w:themeColor="background2" w:themeShade="BF"/>
                <w:sz w:val="18"/>
              </w:rPr>
              <w:fldChar w:fldCharType="end"/>
            </w:r>
          </w:p>
          <w:p w:rsidR="00B94E56" w:rsidRDefault="003128B2"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3128B2"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Pr>
                <w:rFonts w:ascii="Arial Narrow" w:hAnsi="Arial Narrow"/>
                <w:b/>
                <w:bCs/>
                <w:noProof/>
                <w:color w:val="B9B9B9" w:themeColor="background2" w:themeShade="BF"/>
                <w:sz w:val="18"/>
              </w:rPr>
              <w:t>III</w:t>
            </w:r>
            <w:r w:rsidR="00B94E56" w:rsidRPr="009443A3">
              <w:rPr>
                <w:rFonts w:ascii="Arial Narrow" w:hAnsi="Arial Narrow"/>
                <w:b/>
                <w:bCs/>
                <w:color w:val="B9B9B9" w:themeColor="background2" w:themeShade="BF"/>
                <w:sz w:val="18"/>
              </w:rPr>
              <w:fldChar w:fldCharType="end"/>
            </w:r>
          </w:p>
          <w:p w:rsidR="00B94E56" w:rsidRDefault="003128B2"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Větrací režimy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163" w:rsidRDefault="00A65163" w:rsidP="001E4828">
      <w:pPr>
        <w:spacing w:after="0" w:line="240" w:lineRule="auto"/>
      </w:pPr>
      <w:r>
        <w:separator/>
      </w:r>
    </w:p>
  </w:footnote>
  <w:footnote w:type="continuationSeparator" w:id="0">
    <w:p w:rsidR="00A65163" w:rsidRDefault="00A65163"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3318C"/>
    <w:rsid w:val="00071504"/>
    <w:rsid w:val="0008562A"/>
    <w:rsid w:val="00096D7E"/>
    <w:rsid w:val="000A5E40"/>
    <w:rsid w:val="000E1EAF"/>
    <w:rsid w:val="000E654A"/>
    <w:rsid w:val="000F706B"/>
    <w:rsid w:val="00112B4C"/>
    <w:rsid w:val="00115279"/>
    <w:rsid w:val="00190850"/>
    <w:rsid w:val="001B7590"/>
    <w:rsid w:val="001D1622"/>
    <w:rsid w:val="001D5F86"/>
    <w:rsid w:val="001E4828"/>
    <w:rsid w:val="001F17CF"/>
    <w:rsid w:val="00261830"/>
    <w:rsid w:val="0026279B"/>
    <w:rsid w:val="00273F4A"/>
    <w:rsid w:val="002A3786"/>
    <w:rsid w:val="002C7D34"/>
    <w:rsid w:val="002D1CE7"/>
    <w:rsid w:val="002F35ED"/>
    <w:rsid w:val="00302101"/>
    <w:rsid w:val="003128B2"/>
    <w:rsid w:val="00337873"/>
    <w:rsid w:val="00337FFB"/>
    <w:rsid w:val="00362435"/>
    <w:rsid w:val="0038708A"/>
    <w:rsid w:val="003A1D82"/>
    <w:rsid w:val="004133B3"/>
    <w:rsid w:val="00433AEF"/>
    <w:rsid w:val="004457F7"/>
    <w:rsid w:val="004641FE"/>
    <w:rsid w:val="00467E38"/>
    <w:rsid w:val="00471EFD"/>
    <w:rsid w:val="00495567"/>
    <w:rsid w:val="004B1258"/>
    <w:rsid w:val="004D6490"/>
    <w:rsid w:val="004D7FB1"/>
    <w:rsid w:val="004E494E"/>
    <w:rsid w:val="004E58FF"/>
    <w:rsid w:val="004F2A0F"/>
    <w:rsid w:val="00523AAA"/>
    <w:rsid w:val="00530BF3"/>
    <w:rsid w:val="005358C4"/>
    <w:rsid w:val="00542236"/>
    <w:rsid w:val="00542EC6"/>
    <w:rsid w:val="005641F3"/>
    <w:rsid w:val="0056583D"/>
    <w:rsid w:val="005E4D38"/>
    <w:rsid w:val="005F2CA2"/>
    <w:rsid w:val="006149F6"/>
    <w:rsid w:val="00615C87"/>
    <w:rsid w:val="00646154"/>
    <w:rsid w:val="00657A33"/>
    <w:rsid w:val="0066220B"/>
    <w:rsid w:val="0066375A"/>
    <w:rsid w:val="00670E9D"/>
    <w:rsid w:val="00696C73"/>
    <w:rsid w:val="006A7035"/>
    <w:rsid w:val="006C57AE"/>
    <w:rsid w:val="006D54A5"/>
    <w:rsid w:val="006E5BD4"/>
    <w:rsid w:val="006F18F6"/>
    <w:rsid w:val="00721086"/>
    <w:rsid w:val="00754386"/>
    <w:rsid w:val="007563AD"/>
    <w:rsid w:val="0079125C"/>
    <w:rsid w:val="007975EF"/>
    <w:rsid w:val="007C33B8"/>
    <w:rsid w:val="007C762D"/>
    <w:rsid w:val="007F7760"/>
    <w:rsid w:val="0080145F"/>
    <w:rsid w:val="00806722"/>
    <w:rsid w:val="0083201F"/>
    <w:rsid w:val="00865A7C"/>
    <w:rsid w:val="00877D7A"/>
    <w:rsid w:val="008C3B38"/>
    <w:rsid w:val="008F5428"/>
    <w:rsid w:val="00904D91"/>
    <w:rsid w:val="00911609"/>
    <w:rsid w:val="0091227A"/>
    <w:rsid w:val="0091583C"/>
    <w:rsid w:val="00920272"/>
    <w:rsid w:val="0093635E"/>
    <w:rsid w:val="009443A3"/>
    <w:rsid w:val="009522AD"/>
    <w:rsid w:val="0095459F"/>
    <w:rsid w:val="0098221F"/>
    <w:rsid w:val="00986660"/>
    <w:rsid w:val="009968D6"/>
    <w:rsid w:val="009E1DBA"/>
    <w:rsid w:val="00A02735"/>
    <w:rsid w:val="00A30FBE"/>
    <w:rsid w:val="00A357EA"/>
    <w:rsid w:val="00A600C7"/>
    <w:rsid w:val="00A618A9"/>
    <w:rsid w:val="00A65163"/>
    <w:rsid w:val="00A76FEE"/>
    <w:rsid w:val="00AE2BD1"/>
    <w:rsid w:val="00AF6CD5"/>
    <w:rsid w:val="00B11490"/>
    <w:rsid w:val="00B16686"/>
    <w:rsid w:val="00B230A9"/>
    <w:rsid w:val="00B57CED"/>
    <w:rsid w:val="00B65717"/>
    <w:rsid w:val="00B94E56"/>
    <w:rsid w:val="00B97674"/>
    <w:rsid w:val="00BA0904"/>
    <w:rsid w:val="00BA1AA0"/>
    <w:rsid w:val="00BB4991"/>
    <w:rsid w:val="00BB4C2C"/>
    <w:rsid w:val="00BD4B10"/>
    <w:rsid w:val="00C00570"/>
    <w:rsid w:val="00C1387E"/>
    <w:rsid w:val="00C60FD9"/>
    <w:rsid w:val="00C70F03"/>
    <w:rsid w:val="00C754CB"/>
    <w:rsid w:val="00C75F0D"/>
    <w:rsid w:val="00C84C62"/>
    <w:rsid w:val="00C85F20"/>
    <w:rsid w:val="00C9724C"/>
    <w:rsid w:val="00D131AD"/>
    <w:rsid w:val="00D22179"/>
    <w:rsid w:val="00D849D2"/>
    <w:rsid w:val="00DB07A8"/>
    <w:rsid w:val="00DC191D"/>
    <w:rsid w:val="00E15CE2"/>
    <w:rsid w:val="00E21935"/>
    <w:rsid w:val="00E44C08"/>
    <w:rsid w:val="00E47878"/>
    <w:rsid w:val="00E8644C"/>
    <w:rsid w:val="00EA00FD"/>
    <w:rsid w:val="00EB5BD8"/>
    <w:rsid w:val="00EB6CCB"/>
    <w:rsid w:val="00F06539"/>
    <w:rsid w:val="00F06DF2"/>
    <w:rsid w:val="00F231E5"/>
    <w:rsid w:val="00F23BE1"/>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48800">
      <w:bodyDiv w:val="1"/>
      <w:marLeft w:val="0"/>
      <w:marRight w:val="0"/>
      <w:marTop w:val="0"/>
      <w:marBottom w:val="0"/>
      <w:divBdr>
        <w:top w:val="none" w:sz="0" w:space="0" w:color="auto"/>
        <w:left w:val="none" w:sz="0" w:space="0" w:color="auto"/>
        <w:bottom w:val="none" w:sz="0" w:space="0" w:color="auto"/>
        <w:right w:val="none" w:sz="0" w:space="0" w:color="auto"/>
      </w:divBdr>
    </w:div>
    <w:div w:id="729764606">
      <w:bodyDiv w:val="1"/>
      <w:marLeft w:val="0"/>
      <w:marRight w:val="0"/>
      <w:marTop w:val="0"/>
      <w:marBottom w:val="0"/>
      <w:divBdr>
        <w:top w:val="none" w:sz="0" w:space="0" w:color="auto"/>
        <w:left w:val="none" w:sz="0" w:space="0" w:color="auto"/>
        <w:bottom w:val="none" w:sz="0" w:space="0" w:color="auto"/>
        <w:right w:val="none" w:sz="0" w:space="0" w:color="auto"/>
      </w:divBdr>
    </w:div>
    <w:div w:id="823814253">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243834938">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434276308">
      <w:bodyDiv w:val="1"/>
      <w:marLeft w:val="0"/>
      <w:marRight w:val="0"/>
      <w:marTop w:val="0"/>
      <w:marBottom w:val="0"/>
      <w:divBdr>
        <w:top w:val="none" w:sz="0" w:space="0" w:color="auto"/>
        <w:left w:val="none" w:sz="0" w:space="0" w:color="auto"/>
        <w:bottom w:val="none" w:sz="0" w:space="0" w:color="auto"/>
        <w:right w:val="none" w:sz="0" w:space="0" w:color="auto"/>
      </w:divBdr>
    </w:div>
    <w:div w:id="1523006390">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image" Target="media/image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EA3"/>
    <w:rsid w:val="002119AA"/>
    <w:rsid w:val="002C2D4A"/>
    <w:rsid w:val="003243C6"/>
    <w:rsid w:val="0049106C"/>
    <w:rsid w:val="00553207"/>
    <w:rsid w:val="00620CD8"/>
    <w:rsid w:val="00681436"/>
    <w:rsid w:val="006F5E23"/>
    <w:rsid w:val="00A57E5A"/>
    <w:rsid w:val="00E14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+420 775 559 575</CompanyPhone>
  <CompanyFax/>
  <CompanyEmail>snaselova@evora.cz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6B5202-220D-4BD4-863F-C97EEA7F4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197</TotalTime>
  <Pages>11</Pages>
  <Words>2494</Words>
  <Characters>14715</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Tereza Snášelová</dc:creator>
  <cp:keywords/>
  <dc:description/>
  <cp:lastModifiedBy>Ing. Tereza Snášelová</cp:lastModifiedBy>
  <cp:revision>18</cp:revision>
  <cp:lastPrinted>2017-04-05T08:36:00Z</cp:lastPrinted>
  <dcterms:created xsi:type="dcterms:W3CDTF">2016-08-31T17:52:00Z</dcterms:created>
  <dcterms:modified xsi:type="dcterms:W3CDTF">2017-04-05T08:37:00Z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